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3908A" w14:textId="4FF210DA" w:rsidR="008919A3" w:rsidRDefault="00E75CB5">
      <w:pPr>
        <w:rPr>
          <w:b/>
          <w:bCs/>
          <w:u w:val="single"/>
        </w:rPr>
      </w:pPr>
      <w:r>
        <w:rPr>
          <w:noProof/>
        </w:rPr>
        <w:drawing>
          <wp:anchor distT="0" distB="0" distL="114300" distR="114300" simplePos="0" relativeHeight="251659264" behindDoc="0" locked="0" layoutInCell="1" allowOverlap="1" wp14:anchorId="76695E19" wp14:editId="6B37D1EC">
            <wp:simplePos x="0" y="0"/>
            <wp:positionH relativeFrom="page">
              <wp:posOffset>4881880</wp:posOffset>
            </wp:positionH>
            <wp:positionV relativeFrom="margin">
              <wp:posOffset>30480</wp:posOffset>
            </wp:positionV>
            <wp:extent cx="2454910" cy="1335405"/>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454910" cy="1335405"/>
                    </a:xfrm>
                    <a:prstGeom prst="rect">
                      <a:avLst/>
                    </a:prstGeom>
                  </pic:spPr>
                </pic:pic>
              </a:graphicData>
            </a:graphic>
            <wp14:sizeRelH relativeFrom="margin">
              <wp14:pctWidth>0</wp14:pctWidth>
            </wp14:sizeRelH>
            <wp14:sizeRelV relativeFrom="margin">
              <wp14:pctHeight>0</wp14:pctHeight>
            </wp14:sizeRelV>
          </wp:anchor>
        </w:drawing>
      </w:r>
      <w:r w:rsidR="00526727">
        <w:rPr>
          <w:noProof/>
        </w:rPr>
        <w:drawing>
          <wp:anchor distT="0" distB="0" distL="114300" distR="114300" simplePos="0" relativeHeight="251658240" behindDoc="0" locked="0" layoutInCell="1" allowOverlap="1" wp14:anchorId="519461F8" wp14:editId="6DB1C775">
            <wp:simplePos x="0" y="0"/>
            <wp:positionH relativeFrom="margin">
              <wp:posOffset>-533400</wp:posOffset>
            </wp:positionH>
            <wp:positionV relativeFrom="margin">
              <wp:posOffset>7620</wp:posOffset>
            </wp:positionV>
            <wp:extent cx="1958340" cy="139954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958340" cy="1399540"/>
                    </a:xfrm>
                    <a:prstGeom prst="rect">
                      <a:avLst/>
                    </a:prstGeom>
                  </pic:spPr>
                </pic:pic>
              </a:graphicData>
            </a:graphic>
            <wp14:sizeRelH relativeFrom="margin">
              <wp14:pctWidth>0</wp14:pctWidth>
            </wp14:sizeRelH>
            <wp14:sizeRelV relativeFrom="margin">
              <wp14:pctHeight>0</wp14:pctHeight>
            </wp14:sizeRelV>
          </wp:anchor>
        </w:drawing>
      </w:r>
    </w:p>
    <w:p w14:paraId="474CDAC3" w14:textId="03AAF127" w:rsidR="004610AA" w:rsidRPr="008919A3" w:rsidRDefault="008919A3" w:rsidP="008919A3">
      <w:pPr>
        <w:jc w:val="center"/>
        <w:rPr>
          <w:b/>
          <w:bCs/>
          <w:u w:val="single"/>
        </w:rPr>
      </w:pPr>
      <w:r w:rsidRPr="008919A3">
        <w:rPr>
          <w:b/>
          <w:bCs/>
          <w:u w:val="single"/>
        </w:rPr>
        <w:t>Year 7 Learning Task</w:t>
      </w:r>
    </w:p>
    <w:p w14:paraId="73C5B48A" w14:textId="54FA574D" w:rsidR="008919A3" w:rsidRDefault="00E80433" w:rsidP="008919A3">
      <w:pPr>
        <w:jc w:val="center"/>
        <w:rPr>
          <w:b/>
          <w:bCs/>
          <w:u w:val="single"/>
        </w:rPr>
      </w:pPr>
      <w:r>
        <w:rPr>
          <w:b/>
          <w:bCs/>
          <w:u w:val="single"/>
        </w:rPr>
        <w:t>Fearsome Fire</w:t>
      </w:r>
    </w:p>
    <w:p w14:paraId="15A2039E" w14:textId="75715EF4" w:rsidR="008919A3" w:rsidRDefault="008919A3" w:rsidP="008919A3">
      <w:pPr>
        <w:jc w:val="center"/>
        <w:rPr>
          <w:b/>
          <w:bCs/>
          <w:u w:val="single"/>
        </w:rPr>
      </w:pPr>
    </w:p>
    <w:p w14:paraId="36FBD0EA" w14:textId="238BBC07" w:rsidR="008919A3" w:rsidRDefault="008919A3" w:rsidP="008919A3">
      <w:pPr>
        <w:jc w:val="center"/>
        <w:rPr>
          <w:b/>
          <w:bCs/>
        </w:rPr>
      </w:pPr>
      <w:r w:rsidRPr="008919A3">
        <w:rPr>
          <w:b/>
          <w:bCs/>
        </w:rPr>
        <w:t xml:space="preserve">Your learning task for the four lessons is to investigate the </w:t>
      </w:r>
      <w:r w:rsidR="00E80433">
        <w:rPr>
          <w:b/>
          <w:bCs/>
        </w:rPr>
        <w:t>Great Fire of London 1666.</w:t>
      </w:r>
      <w:r w:rsidRPr="008919A3">
        <w:rPr>
          <w:noProof/>
        </w:rPr>
        <w:t xml:space="preserve"> </w:t>
      </w:r>
    </w:p>
    <w:p w14:paraId="343E1CEB" w14:textId="76DB6D8C" w:rsidR="008919A3" w:rsidRDefault="008919A3">
      <w:pPr>
        <w:rPr>
          <w:b/>
          <w:bCs/>
        </w:rPr>
      </w:pPr>
    </w:p>
    <w:p w14:paraId="5B067B09" w14:textId="22AAE6C2" w:rsidR="00823D93" w:rsidRPr="00823D93" w:rsidRDefault="00823D93" w:rsidP="00823D93">
      <w:pPr>
        <w:rPr>
          <w:b/>
          <w:bCs/>
          <w:sz w:val="4"/>
          <w:szCs w:val="2"/>
        </w:rPr>
      </w:pPr>
    </w:p>
    <w:p w14:paraId="116355D4" w14:textId="77777777" w:rsidR="00823D93" w:rsidRDefault="00823D93">
      <w:pPr>
        <w:rPr>
          <w:b/>
          <w:bCs/>
        </w:rPr>
      </w:pPr>
    </w:p>
    <w:tbl>
      <w:tblPr>
        <w:tblStyle w:val="TableGrid"/>
        <w:tblW w:w="10916" w:type="dxa"/>
        <w:tblInd w:w="-856" w:type="dxa"/>
        <w:tblLook w:val="04A0" w:firstRow="1" w:lastRow="0" w:firstColumn="1" w:lastColumn="0" w:noHBand="0" w:noVBand="1"/>
      </w:tblPr>
      <w:tblGrid>
        <w:gridCol w:w="1277"/>
        <w:gridCol w:w="9639"/>
      </w:tblGrid>
      <w:tr w:rsidR="008919A3" w14:paraId="48584F22" w14:textId="77777777" w:rsidTr="008919A3">
        <w:tc>
          <w:tcPr>
            <w:tcW w:w="1277" w:type="dxa"/>
            <w:vAlign w:val="center"/>
          </w:tcPr>
          <w:p w14:paraId="3B1CE1D8" w14:textId="1AED81C8" w:rsidR="008919A3" w:rsidRDefault="008919A3" w:rsidP="008919A3">
            <w:pPr>
              <w:jc w:val="center"/>
              <w:rPr>
                <w:b/>
                <w:bCs/>
              </w:rPr>
            </w:pPr>
            <w:r>
              <w:rPr>
                <w:b/>
                <w:bCs/>
              </w:rPr>
              <w:t>Lesson</w:t>
            </w:r>
          </w:p>
        </w:tc>
        <w:tc>
          <w:tcPr>
            <w:tcW w:w="9639" w:type="dxa"/>
            <w:vAlign w:val="center"/>
          </w:tcPr>
          <w:p w14:paraId="5E10DF6D" w14:textId="474617B6" w:rsidR="008919A3" w:rsidRDefault="008919A3" w:rsidP="008919A3">
            <w:pPr>
              <w:rPr>
                <w:b/>
                <w:bCs/>
              </w:rPr>
            </w:pPr>
            <w:r>
              <w:rPr>
                <w:b/>
                <w:bCs/>
              </w:rPr>
              <w:t>TASK TO BE COMPLETED</w:t>
            </w:r>
          </w:p>
        </w:tc>
      </w:tr>
      <w:tr w:rsidR="008919A3" w14:paraId="68C9B572" w14:textId="77777777" w:rsidTr="008A2502">
        <w:trPr>
          <w:trHeight w:val="2893"/>
        </w:trPr>
        <w:tc>
          <w:tcPr>
            <w:tcW w:w="1277" w:type="dxa"/>
            <w:vAlign w:val="center"/>
          </w:tcPr>
          <w:p w14:paraId="7EE0B2D3" w14:textId="24988A2F" w:rsidR="008919A3" w:rsidRPr="008919A3" w:rsidRDefault="008919A3" w:rsidP="008919A3">
            <w:pPr>
              <w:jc w:val="center"/>
            </w:pPr>
            <w:r w:rsidRPr="008919A3">
              <w:t>1</w:t>
            </w:r>
          </w:p>
        </w:tc>
        <w:tc>
          <w:tcPr>
            <w:tcW w:w="9639" w:type="dxa"/>
            <w:vAlign w:val="center"/>
          </w:tcPr>
          <w:p w14:paraId="368C4B77" w14:textId="4AF4717E" w:rsidR="005D0147" w:rsidRDefault="005D0147" w:rsidP="008919A3">
            <w:r w:rsidRPr="005D0147">
              <w:t>Research the Great Fire of London.  Use the websites below to help.  However, try to use other resources to complete your research. Reference books for example.  Your  research should be collected together in the form of bullet pointed information</w:t>
            </w:r>
            <w:r>
              <w:t xml:space="preserve"> –</w:t>
            </w:r>
            <w:r w:rsidRPr="005D0147">
              <w:t xml:space="preserve"> not a collection of copy and paste</w:t>
            </w:r>
          </w:p>
          <w:p w14:paraId="1EB2BD60" w14:textId="77777777" w:rsidR="005D0147" w:rsidRDefault="005D0147" w:rsidP="008919A3"/>
          <w:p w14:paraId="0EDD698C" w14:textId="7E7EDF54" w:rsidR="005D0147" w:rsidRDefault="005D0147" w:rsidP="008919A3">
            <w:hyperlink r:id="rId11" w:history="1">
              <w:r w:rsidRPr="005F55B5">
                <w:rPr>
                  <w:rStyle w:val="Hyperlink"/>
                </w:rPr>
                <w:t>http://www.historylearningsite.co.uk/great_fire_of_london_of_1666.htm</w:t>
              </w:r>
            </w:hyperlink>
            <w:r>
              <w:t xml:space="preserve"> </w:t>
            </w:r>
            <w:hyperlink r:id="rId12" w:history="1">
              <w:r w:rsidRPr="005F55B5">
                <w:rPr>
                  <w:rStyle w:val="Hyperlink"/>
                </w:rPr>
                <w:t>http://www.bbc.co.uk/history/british/civil_war_revolution/launch_ani_fire_london.shtml</w:t>
              </w:r>
            </w:hyperlink>
            <w:r>
              <w:t xml:space="preserve"> </w:t>
            </w:r>
            <w:r w:rsidRPr="005D0147">
              <w:t xml:space="preserve">  </w:t>
            </w:r>
            <w:hyperlink r:id="rId13" w:history="1">
              <w:r w:rsidRPr="005F55B5">
                <w:rPr>
                  <w:rStyle w:val="Hyperlink"/>
                </w:rPr>
                <w:t>http://www.fireoflondon.org.uk/</w:t>
              </w:r>
            </w:hyperlink>
          </w:p>
          <w:p w14:paraId="0D3942F0" w14:textId="061280A2" w:rsidR="008919A3" w:rsidRPr="008919A3" w:rsidRDefault="005D0147" w:rsidP="008919A3">
            <w:hyperlink r:id="rId14" w:history="1">
              <w:r w:rsidRPr="005F55B5">
                <w:rPr>
                  <w:rStyle w:val="Hyperlink"/>
                </w:rPr>
                <w:t>http://www.historyonthenet.com/Stuarts/great_fire.</w:t>
              </w:r>
              <w:bookmarkStart w:id="0" w:name="_GoBack"/>
              <w:bookmarkEnd w:id="0"/>
              <w:r w:rsidRPr="005F55B5">
                <w:rPr>
                  <w:rStyle w:val="Hyperlink"/>
                </w:rPr>
                <w:t>htm</w:t>
              </w:r>
            </w:hyperlink>
            <w:r>
              <w:t xml:space="preserve"> </w:t>
            </w:r>
          </w:p>
        </w:tc>
      </w:tr>
      <w:tr w:rsidR="008919A3" w14:paraId="7DA67056" w14:textId="77777777" w:rsidTr="004669A7">
        <w:trPr>
          <w:trHeight w:val="3104"/>
        </w:trPr>
        <w:tc>
          <w:tcPr>
            <w:tcW w:w="1277" w:type="dxa"/>
            <w:vAlign w:val="center"/>
          </w:tcPr>
          <w:p w14:paraId="1D42C277" w14:textId="0AF9ED37" w:rsidR="008919A3" w:rsidRPr="008919A3" w:rsidRDefault="008919A3" w:rsidP="008919A3">
            <w:pPr>
              <w:jc w:val="center"/>
            </w:pPr>
            <w:r w:rsidRPr="008919A3">
              <w:t>2</w:t>
            </w:r>
          </w:p>
        </w:tc>
        <w:tc>
          <w:tcPr>
            <w:tcW w:w="9639" w:type="dxa"/>
            <w:vAlign w:val="center"/>
          </w:tcPr>
          <w:p w14:paraId="1B9EC8A6" w14:textId="77777777" w:rsidR="008919A3" w:rsidRDefault="001F20E2" w:rsidP="008919A3">
            <w:r w:rsidRPr="001F20E2">
              <w:t>Produce a storyboard to tell the story of the Great Fire of London. This should have at least squares and should include  both information boxes and images</w:t>
            </w:r>
            <w:r>
              <w:t>.</w:t>
            </w:r>
          </w:p>
          <w:p w14:paraId="2C2199E7" w14:textId="77777777" w:rsidR="001F20E2" w:rsidRDefault="001F20E2" w:rsidP="008919A3"/>
          <w:tbl>
            <w:tblPr>
              <w:tblStyle w:val="TableGrid"/>
              <w:tblW w:w="0" w:type="auto"/>
              <w:tblLook w:val="04A0" w:firstRow="1" w:lastRow="0" w:firstColumn="1" w:lastColumn="0" w:noHBand="0" w:noVBand="1"/>
            </w:tblPr>
            <w:tblGrid>
              <w:gridCol w:w="3700"/>
            </w:tblGrid>
            <w:tr w:rsidR="001F20E2" w14:paraId="703A812A" w14:textId="77777777" w:rsidTr="001F20E2">
              <w:tc>
                <w:tcPr>
                  <w:tcW w:w="2302" w:type="dxa"/>
                </w:tcPr>
                <w:p w14:paraId="1C3D217D" w14:textId="474696D5" w:rsidR="001F20E2" w:rsidRDefault="00ED6025" w:rsidP="008919A3">
                  <w:r>
                    <w:rPr>
                      <w:rFonts w:cs="Arial"/>
                      <w:noProof/>
                      <w:color w:val="2962FF"/>
                      <w:sz w:val="20"/>
                      <w:szCs w:val="20"/>
                    </w:rPr>
                    <w:drawing>
                      <wp:inline distT="0" distB="0" distL="0" distR="0" wp14:anchorId="1269D7FA" wp14:editId="69FD3955">
                        <wp:extent cx="2212399" cy="464820"/>
                        <wp:effectExtent l="0" t="0" r="0" b="0"/>
                        <wp:docPr id="4" name="Picture 4" descr="Image result for pudding lane bakery banner">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udding lane bakery banner">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14296" cy="465219"/>
                                </a:xfrm>
                                <a:prstGeom prst="rect">
                                  <a:avLst/>
                                </a:prstGeom>
                                <a:noFill/>
                                <a:ln>
                                  <a:noFill/>
                                </a:ln>
                              </pic:spPr>
                            </pic:pic>
                          </a:graphicData>
                        </a:graphic>
                      </wp:inline>
                    </w:drawing>
                  </w:r>
                </w:p>
              </w:tc>
            </w:tr>
            <w:tr w:rsidR="001F20E2" w14:paraId="58D45234" w14:textId="77777777" w:rsidTr="001F20E2">
              <w:tc>
                <w:tcPr>
                  <w:tcW w:w="2302" w:type="dxa"/>
                </w:tcPr>
                <w:p w14:paraId="0F7A1069" w14:textId="4328FF5F" w:rsidR="001F20E2" w:rsidRDefault="0050507D" w:rsidP="0050507D">
                  <w:r w:rsidRPr="0050507D">
                    <w:t>The story begins on a Sunday night in 1666.  The fire started on Pudding Lane in a bakery owned by Thomas Farriner</w:t>
                  </w:r>
                  <w:r>
                    <w:t>…</w:t>
                  </w:r>
                </w:p>
              </w:tc>
            </w:tr>
          </w:tbl>
          <w:p w14:paraId="252AFFDC" w14:textId="3584363D" w:rsidR="001F20E2" w:rsidRPr="008919A3" w:rsidRDefault="001F20E2" w:rsidP="008919A3"/>
        </w:tc>
      </w:tr>
      <w:tr w:rsidR="008919A3" w14:paraId="73CB3F63" w14:textId="77777777" w:rsidTr="009F409F">
        <w:trPr>
          <w:trHeight w:val="2553"/>
        </w:trPr>
        <w:tc>
          <w:tcPr>
            <w:tcW w:w="1277" w:type="dxa"/>
            <w:vAlign w:val="center"/>
          </w:tcPr>
          <w:p w14:paraId="75309624" w14:textId="7E6ACFD8" w:rsidR="008919A3" w:rsidRPr="008919A3" w:rsidRDefault="008919A3" w:rsidP="008919A3">
            <w:pPr>
              <w:jc w:val="center"/>
            </w:pPr>
            <w:r w:rsidRPr="008919A3">
              <w:t>3</w:t>
            </w:r>
          </w:p>
        </w:tc>
        <w:tc>
          <w:tcPr>
            <w:tcW w:w="9639" w:type="dxa"/>
            <w:vAlign w:val="center"/>
          </w:tcPr>
          <w:p w14:paraId="24B2FA44" w14:textId="0EEA514C" w:rsidR="009F409F" w:rsidRDefault="009F409F" w:rsidP="008919A3">
            <w:r w:rsidRPr="009F409F">
              <w:t xml:space="preserve">Samuel Pepys wrote about the Great Fire of London in his diary. His diary became very famous as it gives us a contemporary account of what happened. Read through his entries using the website below.  Use this and your research to write four diary entries about the fire as if you had been alive at the time. This can be done using ICT or by hand. Really think about what you would be experience, sights, sounds, smells and emotions.  </w:t>
            </w:r>
          </w:p>
          <w:p w14:paraId="51439528" w14:textId="77777777" w:rsidR="009F409F" w:rsidRDefault="009F409F" w:rsidP="008919A3"/>
          <w:p w14:paraId="63FCC981" w14:textId="433A7592" w:rsidR="008919A3" w:rsidRPr="008919A3" w:rsidRDefault="009F409F" w:rsidP="008919A3">
            <w:hyperlink r:id="rId17" w:history="1">
              <w:r w:rsidRPr="005F55B5">
                <w:rPr>
                  <w:rStyle w:val="Hyperlink"/>
                </w:rPr>
                <w:t>http://www.pepys.info/fire.html</w:t>
              </w:r>
            </w:hyperlink>
            <w:r>
              <w:t xml:space="preserve"> </w:t>
            </w:r>
          </w:p>
        </w:tc>
      </w:tr>
      <w:tr w:rsidR="004669A7" w14:paraId="428B55A5" w14:textId="77777777" w:rsidTr="00823D93">
        <w:trPr>
          <w:trHeight w:val="2391"/>
        </w:trPr>
        <w:tc>
          <w:tcPr>
            <w:tcW w:w="1277" w:type="dxa"/>
            <w:vAlign w:val="center"/>
          </w:tcPr>
          <w:p w14:paraId="546D6970" w14:textId="76617F1E" w:rsidR="004669A7" w:rsidRPr="008919A3" w:rsidRDefault="004669A7" w:rsidP="008919A3">
            <w:pPr>
              <w:jc w:val="center"/>
            </w:pPr>
            <w:r>
              <w:t>4</w:t>
            </w:r>
          </w:p>
        </w:tc>
        <w:tc>
          <w:tcPr>
            <w:tcW w:w="9639" w:type="dxa"/>
            <w:vAlign w:val="center"/>
          </w:tcPr>
          <w:p w14:paraId="0419B519" w14:textId="77777777" w:rsidR="00823D93" w:rsidRDefault="00823D93" w:rsidP="008919A3">
            <w:r w:rsidRPr="00823D93">
              <w:t>Source Analysis  Using the uploaded resource p 106/107 read through Source A and look closely at Source B . Describe two key features of London in 1666.  (</w:t>
            </w:r>
            <w:r>
              <w:t>T</w:t>
            </w:r>
            <w:r w:rsidRPr="00823D93">
              <w:t>wo characteristics you would expect to see at this time if you were in London</w:t>
            </w:r>
            <w:r>
              <w:t>.</w:t>
            </w:r>
            <w:r w:rsidRPr="00823D93">
              <w:t xml:space="preserve">)  Your research from lesson and 1 and 2 should help you do this.  </w:t>
            </w:r>
          </w:p>
          <w:p w14:paraId="1C28C588" w14:textId="77777777" w:rsidR="00823D93" w:rsidRDefault="00823D93" w:rsidP="008919A3"/>
          <w:p w14:paraId="0472C8BB" w14:textId="3F3A3624" w:rsidR="004669A7" w:rsidRPr="008919A3" w:rsidRDefault="00823D93" w:rsidP="008919A3">
            <w:r w:rsidRPr="00823D93">
              <w:t>Follow the steps on p107 to help answer question 2.  For question three think about what other types of sources you could use to find out about the fire.  You have already used one in a previous lessons.</w:t>
            </w:r>
          </w:p>
        </w:tc>
      </w:tr>
    </w:tbl>
    <w:p w14:paraId="5FB526FB" w14:textId="77777777" w:rsidR="008919A3" w:rsidRPr="00823D93" w:rsidRDefault="008919A3" w:rsidP="00823D93">
      <w:pPr>
        <w:rPr>
          <w:b/>
          <w:bCs/>
          <w:sz w:val="2"/>
          <w:szCs w:val="2"/>
        </w:rPr>
      </w:pPr>
    </w:p>
    <w:sectPr w:rsidR="008919A3" w:rsidRPr="00823D93">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02FF6" w14:textId="77777777" w:rsidR="00D517EF" w:rsidRDefault="00D517EF" w:rsidP="008919A3">
      <w:r>
        <w:separator/>
      </w:r>
    </w:p>
  </w:endnote>
  <w:endnote w:type="continuationSeparator" w:id="0">
    <w:p w14:paraId="7A9102AB" w14:textId="77777777" w:rsidR="00D517EF" w:rsidRDefault="00D517EF" w:rsidP="00891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37EA7" w14:textId="77777777" w:rsidR="00D517EF" w:rsidRDefault="00D517EF" w:rsidP="008919A3">
      <w:r>
        <w:separator/>
      </w:r>
    </w:p>
  </w:footnote>
  <w:footnote w:type="continuationSeparator" w:id="0">
    <w:p w14:paraId="5A09EBC2" w14:textId="77777777" w:rsidR="00D517EF" w:rsidRDefault="00D517EF" w:rsidP="00891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3B497" w14:textId="598EBFB1" w:rsidR="008919A3" w:rsidRDefault="008919A3">
    <w:pPr>
      <w:pStyle w:val="Header"/>
      <w:rPr>
        <w:b/>
        <w:bCs/>
        <w:sz w:val="22"/>
        <w:szCs w:val="20"/>
      </w:rPr>
    </w:pPr>
    <w:r w:rsidRPr="008919A3">
      <w:rPr>
        <w:b/>
        <w:bCs/>
        <w:noProof/>
        <w:sz w:val="22"/>
        <w:szCs w:val="20"/>
      </w:rPr>
      <w:drawing>
        <wp:anchor distT="0" distB="0" distL="114300" distR="114300" simplePos="0" relativeHeight="251658240" behindDoc="0" locked="0" layoutInCell="1" allowOverlap="1" wp14:anchorId="2AB75C2E" wp14:editId="59B5D2D0">
          <wp:simplePos x="0" y="0"/>
          <wp:positionH relativeFrom="margin">
            <wp:posOffset>4716780</wp:posOffset>
          </wp:positionH>
          <wp:positionV relativeFrom="topMargin">
            <wp:posOffset>64135</wp:posOffset>
          </wp:positionV>
          <wp:extent cx="1865630" cy="728345"/>
          <wp:effectExtent l="0" t="0" r="1270" b="0"/>
          <wp:wrapSquare wrapText="bothSides"/>
          <wp:docPr id="294" name="Picture 294"/>
          <wp:cNvGraphicFramePr/>
          <a:graphic xmlns:a="http://schemas.openxmlformats.org/drawingml/2006/main">
            <a:graphicData uri="http://schemas.openxmlformats.org/drawingml/2006/picture">
              <pic:pic xmlns:pic="http://schemas.openxmlformats.org/drawingml/2006/picture">
                <pic:nvPicPr>
                  <pic:cNvPr id="294" name="Picture 294"/>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1865630" cy="728345"/>
                  </a:xfrm>
                  <a:prstGeom prst="rect">
                    <a:avLst/>
                  </a:prstGeom>
                  <a:noFill/>
                </pic:spPr>
              </pic:pic>
            </a:graphicData>
          </a:graphic>
          <wp14:sizeRelH relativeFrom="margin">
            <wp14:pctWidth>0</wp14:pctWidth>
          </wp14:sizeRelH>
          <wp14:sizeRelV relativeFrom="margin">
            <wp14:pctHeight>0</wp14:pctHeight>
          </wp14:sizeRelV>
        </wp:anchor>
      </w:drawing>
    </w:r>
    <w:r w:rsidRPr="008919A3">
      <w:rPr>
        <w:b/>
        <w:bCs/>
        <w:sz w:val="22"/>
        <w:szCs w:val="20"/>
      </w:rPr>
      <w:t>HIAS History Team Home Learning Resource</w:t>
    </w:r>
  </w:p>
  <w:p w14:paraId="545CD3FF" w14:textId="26CC4028" w:rsidR="00E67571" w:rsidRPr="008919A3" w:rsidRDefault="00E67571">
    <w:pPr>
      <w:pStyle w:val="Header"/>
      <w:rPr>
        <w:b/>
        <w:bCs/>
        <w:sz w:val="22"/>
        <w:szCs w:val="20"/>
      </w:rPr>
    </w:pPr>
    <w:r>
      <w:rPr>
        <w:b/>
        <w:bCs/>
        <w:sz w:val="22"/>
        <w:szCs w:val="20"/>
      </w:rPr>
      <w:t>Author: Alicia Binding, Calthorpe Park School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9A3"/>
    <w:rsid w:val="001F20E2"/>
    <w:rsid w:val="004610AA"/>
    <w:rsid w:val="004669A7"/>
    <w:rsid w:val="0050507D"/>
    <w:rsid w:val="00526727"/>
    <w:rsid w:val="005D0147"/>
    <w:rsid w:val="00823D93"/>
    <w:rsid w:val="008919A3"/>
    <w:rsid w:val="008A2502"/>
    <w:rsid w:val="009F29C5"/>
    <w:rsid w:val="009F409F"/>
    <w:rsid w:val="00A673DA"/>
    <w:rsid w:val="00D517EF"/>
    <w:rsid w:val="00DB2B19"/>
    <w:rsid w:val="00E67571"/>
    <w:rsid w:val="00E75CB5"/>
    <w:rsid w:val="00E80433"/>
    <w:rsid w:val="00ED6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BB2C07"/>
  <w15:chartTrackingRefBased/>
  <w15:docId w15:val="{0DAB5416-684E-4B1F-B891-FEECD82C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3DA"/>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9A3"/>
    <w:pPr>
      <w:tabs>
        <w:tab w:val="center" w:pos="4513"/>
        <w:tab w:val="right" w:pos="9026"/>
      </w:tabs>
    </w:pPr>
  </w:style>
  <w:style w:type="character" w:customStyle="1" w:styleId="HeaderChar">
    <w:name w:val="Header Char"/>
    <w:basedOn w:val="DefaultParagraphFont"/>
    <w:link w:val="Header"/>
    <w:uiPriority w:val="99"/>
    <w:rsid w:val="008919A3"/>
    <w:rPr>
      <w:rFonts w:ascii="Arial" w:hAnsi="Arial"/>
      <w:sz w:val="24"/>
    </w:rPr>
  </w:style>
  <w:style w:type="paragraph" w:styleId="Footer">
    <w:name w:val="footer"/>
    <w:basedOn w:val="Normal"/>
    <w:link w:val="FooterChar"/>
    <w:uiPriority w:val="99"/>
    <w:unhideWhenUsed/>
    <w:rsid w:val="008919A3"/>
    <w:pPr>
      <w:tabs>
        <w:tab w:val="center" w:pos="4513"/>
        <w:tab w:val="right" w:pos="9026"/>
      </w:tabs>
    </w:pPr>
  </w:style>
  <w:style w:type="character" w:customStyle="1" w:styleId="FooterChar">
    <w:name w:val="Footer Char"/>
    <w:basedOn w:val="DefaultParagraphFont"/>
    <w:link w:val="Footer"/>
    <w:uiPriority w:val="99"/>
    <w:rsid w:val="008919A3"/>
    <w:rPr>
      <w:rFonts w:ascii="Arial" w:hAnsi="Arial"/>
      <w:sz w:val="24"/>
    </w:rPr>
  </w:style>
  <w:style w:type="table" w:styleId="TableGrid">
    <w:name w:val="Table Grid"/>
    <w:basedOn w:val="TableNormal"/>
    <w:uiPriority w:val="39"/>
    <w:rsid w:val="00891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9A3"/>
    <w:rPr>
      <w:color w:val="0563C1" w:themeColor="hyperlink"/>
      <w:u w:val="single"/>
    </w:rPr>
  </w:style>
  <w:style w:type="character" w:styleId="UnresolvedMention">
    <w:name w:val="Unresolved Mention"/>
    <w:basedOn w:val="DefaultParagraphFont"/>
    <w:uiPriority w:val="99"/>
    <w:semiHidden/>
    <w:unhideWhenUsed/>
    <w:rsid w:val="00891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ireoflondon.org.uk/"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bbc.co.uk/history/british/civil_war_revolution/launch_ani_fire_london.shtml" TargetMode="External"/><Relationship Id="rId17" Type="http://schemas.openxmlformats.org/officeDocument/2006/relationships/hyperlink" Target="http://www.pepys.info/fire.html"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istorylearningsite.co.uk/great_fire_of_london_of_1666.htm" TargetMode="External"/><Relationship Id="rId5" Type="http://schemas.openxmlformats.org/officeDocument/2006/relationships/settings" Target="settings.xml"/><Relationship Id="rId15" Type="http://schemas.openxmlformats.org/officeDocument/2006/relationships/hyperlink" Target="https://www.google.co.uk/url?sa=i&amp;url=https%3A%2F%2Fwww.sparklebox.co.uk%2Fthumbs896-900%2Fsb899prev.html&amp;psig=AOvVaw0UbH_hBNo7ehuZK3gOym0f&amp;ust=1585050547031000&amp;source=images&amp;cd=vfe&amp;ved=0CAIQjRxqFwoTCIiWwMjDsOgCFQAAAAAdAAAAABAD"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historyonthenet.com/Stuarts/great_fire.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A98446DD4B35408626C5CD05C780AF" ma:contentTypeVersion="13" ma:contentTypeDescription="Create a new document." ma:contentTypeScope="" ma:versionID="715d1da309431401e69c8133a9bc8de2">
  <xsd:schema xmlns:xsd="http://www.w3.org/2001/XMLSchema" xmlns:xs="http://www.w3.org/2001/XMLSchema" xmlns:p="http://schemas.microsoft.com/office/2006/metadata/properties" xmlns:ns3="d6c9f295-6866-40ba-9ed9-513ce23f1344" xmlns:ns4="7877a85d-1b44-49b4-b533-86f3b630674e" targetNamespace="http://schemas.microsoft.com/office/2006/metadata/properties" ma:root="true" ma:fieldsID="564dac96fbe4e08f0754765b8fbf2862" ns3:_="" ns4:_="">
    <xsd:import namespace="d6c9f295-6866-40ba-9ed9-513ce23f1344"/>
    <xsd:import namespace="7877a85d-1b44-49b4-b533-86f3b630674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9f295-6866-40ba-9ed9-513ce23f1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77a85d-1b44-49b4-b533-86f3b630674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D34FF1-BFA6-4B99-B4FA-54648683FA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36D356-2234-4B05-8F24-99280A6BCE20}">
  <ds:schemaRefs>
    <ds:schemaRef ds:uri="http://schemas.microsoft.com/sharepoint/v3/contenttype/forms"/>
  </ds:schemaRefs>
</ds:datastoreItem>
</file>

<file path=customXml/itemProps3.xml><?xml version="1.0" encoding="utf-8"?>
<ds:datastoreItem xmlns:ds="http://schemas.openxmlformats.org/officeDocument/2006/customXml" ds:itemID="{A28A7401-4F69-4DD9-AA26-F1899F7F9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9f295-6866-40ba-9ed9-513ce23f1344"/>
    <ds:schemaRef ds:uri="7877a85d-1b44-49b4-b533-86f3b6306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345</Words>
  <Characters>1971</Characters>
  <Application>Microsoft Office Word</Application>
  <DocSecurity>0</DocSecurity>
  <Lines>16</Lines>
  <Paragraphs>4</Paragraphs>
  <ScaleCrop>false</ScaleCrop>
  <Company>Hampshire County Council</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Willmott, Shauna</dc:creator>
  <cp:keywords/>
  <dc:description/>
  <cp:lastModifiedBy>Willmott, Shauna</cp:lastModifiedBy>
  <cp:revision>15</cp:revision>
  <dcterms:created xsi:type="dcterms:W3CDTF">2020-03-23T10:41:00Z</dcterms:created>
  <dcterms:modified xsi:type="dcterms:W3CDTF">2020-03-23T11:51:00Z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0x01010018A98446DD4B35408626C5CD05C780AF</vt:lpwstr>
  </property>
</Properties>
</file>