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B40" w:rsidRDefault="00E03B40" w:rsidP="00E03B40">
      <w:pPr>
        <w:spacing w:line="360" w:lineRule="auto"/>
        <w:jc w:val="center"/>
        <w:rPr>
          <w:rFonts w:ascii="Comic Sans MS" w:hAnsi="Comic Sans MS"/>
          <w:sz w:val="24"/>
          <w:szCs w:val="26"/>
        </w:rPr>
      </w:pPr>
      <w:r w:rsidRPr="002F5424">
        <w:rPr>
          <w:rFonts w:ascii="Comic Sans MS" w:hAnsi="Comic Sans MS"/>
          <w:b/>
          <w:noProof/>
          <w:sz w:val="24"/>
          <w:lang w:eastAsia="en-GB"/>
        </w:rPr>
        <mc:AlternateContent>
          <mc:Choice Requires="wps">
            <w:drawing>
              <wp:anchor distT="45720" distB="45720" distL="114300" distR="114300" simplePos="0" relativeHeight="251665408" behindDoc="0" locked="0" layoutInCell="1" allowOverlap="1" wp14:anchorId="077CAD5D" wp14:editId="55138148">
                <wp:simplePos x="0" y="0"/>
                <wp:positionH relativeFrom="margin">
                  <wp:posOffset>-266700</wp:posOffset>
                </wp:positionH>
                <wp:positionV relativeFrom="paragraph">
                  <wp:posOffset>-323849</wp:posOffset>
                </wp:positionV>
                <wp:extent cx="7164070" cy="609600"/>
                <wp:effectExtent l="0" t="0" r="1778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4070" cy="609600"/>
                        </a:xfrm>
                        <a:prstGeom prst="rect">
                          <a:avLst/>
                        </a:prstGeom>
                        <a:solidFill>
                          <a:srgbClr val="FFFFFF"/>
                        </a:solidFill>
                        <a:ln w="9525">
                          <a:solidFill>
                            <a:srgbClr val="000000"/>
                          </a:solidFill>
                          <a:miter lim="800000"/>
                          <a:headEnd/>
                          <a:tailEnd/>
                        </a:ln>
                      </wps:spPr>
                      <wps:txbx>
                        <w:txbxContent>
                          <w:p w:rsidR="009E2489" w:rsidRPr="002F5424" w:rsidRDefault="009E2489" w:rsidP="009E2489">
                            <w:pPr>
                              <w:jc w:val="center"/>
                              <w:rPr>
                                <w:rFonts w:ascii="Comic Sans MS" w:hAnsi="Comic Sans MS"/>
                                <w:b/>
                                <w:sz w:val="24"/>
                                <w:u w:val="single"/>
                              </w:rPr>
                            </w:pPr>
                            <w:r w:rsidRPr="002F5424">
                              <w:rPr>
                                <w:rFonts w:ascii="Comic Sans MS" w:hAnsi="Comic Sans MS"/>
                                <w:b/>
                                <w:sz w:val="24"/>
                                <w:u w:val="single"/>
                              </w:rPr>
                              <w:t xml:space="preserve">Peter </w:t>
                            </w:r>
                            <w:proofErr w:type="spellStart"/>
                            <w:r w:rsidRPr="002F5424">
                              <w:rPr>
                                <w:rFonts w:ascii="Comic Sans MS" w:hAnsi="Comic Sans MS"/>
                                <w:b/>
                                <w:sz w:val="24"/>
                                <w:u w:val="single"/>
                              </w:rPr>
                              <w:t>Frankopa</w:t>
                            </w:r>
                            <w:r w:rsidR="00E03B40">
                              <w:rPr>
                                <w:rFonts w:ascii="Comic Sans MS" w:hAnsi="Comic Sans MS"/>
                                <w:b/>
                                <w:sz w:val="24"/>
                                <w:u w:val="single"/>
                              </w:rPr>
                              <w:t>n’s</w:t>
                            </w:r>
                            <w:proofErr w:type="spellEnd"/>
                            <w:r w:rsidR="00E03B40">
                              <w:rPr>
                                <w:rFonts w:ascii="Comic Sans MS" w:hAnsi="Comic Sans MS"/>
                                <w:b/>
                                <w:sz w:val="24"/>
                                <w:u w:val="single"/>
                              </w:rPr>
                              <w:t xml:space="preserve"> ‘The Silk Roads’. Chapter </w:t>
                            </w:r>
                            <w:r w:rsidR="004F60CB">
                              <w:rPr>
                                <w:rFonts w:ascii="Comic Sans MS" w:hAnsi="Comic Sans MS"/>
                                <w:b/>
                                <w:sz w:val="24"/>
                                <w:u w:val="single"/>
                              </w:rPr>
                              <w:t>7</w:t>
                            </w:r>
                            <w:r w:rsidRPr="002F5424">
                              <w:rPr>
                                <w:rFonts w:ascii="Comic Sans MS" w:hAnsi="Comic Sans MS"/>
                                <w:b/>
                                <w:sz w:val="24"/>
                                <w:u w:val="single"/>
                              </w:rPr>
                              <w:t xml:space="preserve"> –</w:t>
                            </w:r>
                            <w:r w:rsidR="004F60CB">
                              <w:rPr>
                                <w:rFonts w:ascii="Comic Sans MS" w:hAnsi="Comic Sans MS"/>
                                <w:b/>
                                <w:sz w:val="24"/>
                                <w:u w:val="single"/>
                              </w:rPr>
                              <w:t xml:space="preserve"> The Road to Heaven</w:t>
                            </w:r>
                            <w:r w:rsidRPr="002F5424">
                              <w:rPr>
                                <w:rFonts w:ascii="Comic Sans MS" w:hAnsi="Comic Sans MS"/>
                                <w:b/>
                                <w:sz w:val="24"/>
                                <w:u w:val="single"/>
                              </w:rPr>
                              <w:t xml:space="preserve">. </w:t>
                            </w:r>
                          </w:p>
                          <w:p w:rsidR="009E2489" w:rsidRDefault="009E2489" w:rsidP="009E2489">
                            <w:pPr>
                              <w:jc w:val="center"/>
                              <w:rPr>
                                <w:rFonts w:ascii="Comic Sans MS" w:hAnsi="Comic Sans MS"/>
                                <w:b/>
                                <w:sz w:val="24"/>
                              </w:rPr>
                            </w:pPr>
                            <w:r>
                              <w:rPr>
                                <w:rFonts w:ascii="Comic Sans MS" w:hAnsi="Comic Sans MS"/>
                                <w:b/>
                                <w:sz w:val="24"/>
                              </w:rPr>
                              <w:t xml:space="preserve">Challenge: </w:t>
                            </w:r>
                            <w:r w:rsidRPr="00F157AA">
                              <w:rPr>
                                <w:rFonts w:ascii="Comic Sans MS" w:hAnsi="Comic Sans MS"/>
                                <w:sz w:val="24"/>
                              </w:rPr>
                              <w:t xml:space="preserve">Read through the part of the chapter on </w:t>
                            </w:r>
                            <w:r w:rsidR="00E03B40">
                              <w:rPr>
                                <w:rFonts w:ascii="Comic Sans MS" w:hAnsi="Comic Sans MS"/>
                                <w:sz w:val="24"/>
                              </w:rPr>
                              <w:t>the first Crusade</w:t>
                            </w:r>
                            <w:r w:rsidRPr="00F157AA">
                              <w:rPr>
                                <w:rFonts w:ascii="Comic Sans MS" w:hAnsi="Comic Sans MS"/>
                                <w:sz w:val="24"/>
                              </w:rPr>
                              <w:t xml:space="preserve"> and answer the questions.</w:t>
                            </w:r>
                          </w:p>
                          <w:p w:rsidR="009E2489" w:rsidRDefault="009E2489" w:rsidP="009E24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CAD5D" id="_x0000_t202" coordsize="21600,21600" o:spt="202" path="m,l,21600r21600,l21600,xe">
                <v:stroke joinstyle="miter"/>
                <v:path gradientshapeok="t" o:connecttype="rect"/>
              </v:shapetype>
              <v:shape id="Text Box 2" o:spid="_x0000_s1026" type="#_x0000_t202" style="position:absolute;left:0;text-align:left;margin-left:-21pt;margin-top:-25.5pt;width:564.1pt;height:4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">
                <v:textbox>
                  <w:txbxContent>
                    <w:p w:rsidR="009E2489" w:rsidRPr="002F5424" w:rsidRDefault="009E2489" w:rsidP="009E2489">
                      <w:pPr>
                        <w:jc w:val="center"/>
                        <w:rPr>
                          <w:rFonts w:ascii="Comic Sans MS" w:hAnsi="Comic Sans MS"/>
                          <w:b/>
                          <w:sz w:val="24"/>
                          <w:u w:val="single"/>
                        </w:rPr>
                      </w:pPr>
                      <w:r w:rsidRPr="002F5424">
                        <w:rPr>
                          <w:rFonts w:ascii="Comic Sans MS" w:hAnsi="Comic Sans MS"/>
                          <w:b/>
                          <w:sz w:val="24"/>
                          <w:u w:val="single"/>
                        </w:rPr>
                        <w:t xml:space="preserve">Peter </w:t>
                      </w:r>
                      <w:proofErr w:type="spellStart"/>
                      <w:r w:rsidRPr="002F5424">
                        <w:rPr>
                          <w:rFonts w:ascii="Comic Sans MS" w:hAnsi="Comic Sans MS"/>
                          <w:b/>
                          <w:sz w:val="24"/>
                          <w:u w:val="single"/>
                        </w:rPr>
                        <w:t>Frankopa</w:t>
                      </w:r>
                      <w:r w:rsidR="00E03B40">
                        <w:rPr>
                          <w:rFonts w:ascii="Comic Sans MS" w:hAnsi="Comic Sans MS"/>
                          <w:b/>
                          <w:sz w:val="24"/>
                          <w:u w:val="single"/>
                        </w:rPr>
                        <w:t>n’s</w:t>
                      </w:r>
                      <w:proofErr w:type="spellEnd"/>
                      <w:r w:rsidR="00E03B40">
                        <w:rPr>
                          <w:rFonts w:ascii="Comic Sans MS" w:hAnsi="Comic Sans MS"/>
                          <w:b/>
                          <w:sz w:val="24"/>
                          <w:u w:val="single"/>
                        </w:rPr>
                        <w:t xml:space="preserve"> ‘The Silk Roads’. Chapter </w:t>
                      </w:r>
                      <w:r w:rsidR="004F60CB">
                        <w:rPr>
                          <w:rFonts w:ascii="Comic Sans MS" w:hAnsi="Comic Sans MS"/>
                          <w:b/>
                          <w:sz w:val="24"/>
                          <w:u w:val="single"/>
                        </w:rPr>
                        <w:t>7</w:t>
                      </w:r>
                      <w:r w:rsidRPr="002F5424">
                        <w:rPr>
                          <w:rFonts w:ascii="Comic Sans MS" w:hAnsi="Comic Sans MS"/>
                          <w:b/>
                          <w:sz w:val="24"/>
                          <w:u w:val="single"/>
                        </w:rPr>
                        <w:t xml:space="preserve"> –</w:t>
                      </w:r>
                      <w:r w:rsidR="004F60CB">
                        <w:rPr>
                          <w:rFonts w:ascii="Comic Sans MS" w:hAnsi="Comic Sans MS"/>
                          <w:b/>
                          <w:sz w:val="24"/>
                          <w:u w:val="single"/>
                        </w:rPr>
                        <w:t xml:space="preserve"> The Road to Heaven</w:t>
                      </w:r>
                      <w:r w:rsidRPr="002F5424">
                        <w:rPr>
                          <w:rFonts w:ascii="Comic Sans MS" w:hAnsi="Comic Sans MS"/>
                          <w:b/>
                          <w:sz w:val="24"/>
                          <w:u w:val="single"/>
                        </w:rPr>
                        <w:t xml:space="preserve">. </w:t>
                      </w:r>
                    </w:p>
                    <w:p w:rsidR="009E2489" w:rsidRDefault="009E2489" w:rsidP="009E2489">
                      <w:pPr>
                        <w:jc w:val="center"/>
                        <w:rPr>
                          <w:rFonts w:ascii="Comic Sans MS" w:hAnsi="Comic Sans MS"/>
                          <w:b/>
                          <w:sz w:val="24"/>
                        </w:rPr>
                      </w:pPr>
                      <w:r>
                        <w:rPr>
                          <w:rFonts w:ascii="Comic Sans MS" w:hAnsi="Comic Sans MS"/>
                          <w:b/>
                          <w:sz w:val="24"/>
                        </w:rPr>
                        <w:t xml:space="preserve">Challenge: </w:t>
                      </w:r>
                      <w:r w:rsidRPr="00F157AA">
                        <w:rPr>
                          <w:rFonts w:ascii="Comic Sans MS" w:hAnsi="Comic Sans MS"/>
                          <w:sz w:val="24"/>
                        </w:rPr>
                        <w:t xml:space="preserve">Read through the part of the chapter on </w:t>
                      </w:r>
                      <w:r w:rsidR="00E03B40">
                        <w:rPr>
                          <w:rFonts w:ascii="Comic Sans MS" w:hAnsi="Comic Sans MS"/>
                          <w:sz w:val="24"/>
                        </w:rPr>
                        <w:t>the first Crusade</w:t>
                      </w:r>
                      <w:r w:rsidRPr="00F157AA">
                        <w:rPr>
                          <w:rFonts w:ascii="Comic Sans MS" w:hAnsi="Comic Sans MS"/>
                          <w:sz w:val="24"/>
                        </w:rPr>
                        <w:t xml:space="preserve"> and answer the questions.</w:t>
                      </w:r>
                    </w:p>
                    <w:p w:rsidR="009E2489" w:rsidRDefault="009E2489" w:rsidP="009E2489"/>
                  </w:txbxContent>
                </v:textbox>
                <w10:wrap anchorx="margin"/>
              </v:shape>
            </w:pict>
          </mc:Fallback>
        </mc:AlternateContent>
      </w:r>
    </w:p>
    <w:p w:rsidR="00AA70C7" w:rsidRPr="00E03B40" w:rsidRDefault="00BA5ACF" w:rsidP="00554A92">
      <w:pPr>
        <w:spacing w:line="360" w:lineRule="auto"/>
        <w:rPr>
          <w:rFonts w:ascii="Comic Sans MS" w:hAnsi="Comic Sans MS"/>
          <w:b/>
          <w:sz w:val="28"/>
          <w:szCs w:val="28"/>
          <w:u w:val="single"/>
        </w:rPr>
      </w:pPr>
      <w:r w:rsidRPr="009E2489">
        <w:rPr>
          <w:rFonts w:ascii="Comic Sans MS" w:hAnsi="Comic Sans MS"/>
          <w:noProof/>
          <w:sz w:val="24"/>
          <w:szCs w:val="26"/>
          <w:lang w:eastAsia="en-GB"/>
        </w:rPr>
        <mc:AlternateContent>
          <mc:Choice Requires="wps">
            <w:drawing>
              <wp:anchor distT="45720" distB="45720" distL="114300" distR="114300" simplePos="0" relativeHeight="251659264" behindDoc="0" locked="0" layoutInCell="1" allowOverlap="1" wp14:anchorId="4F41EEE3" wp14:editId="2F764A0A">
                <wp:simplePos x="0" y="0"/>
                <wp:positionH relativeFrom="margin">
                  <wp:posOffset>4067175</wp:posOffset>
                </wp:positionH>
                <wp:positionV relativeFrom="paragraph">
                  <wp:posOffset>27305</wp:posOffset>
                </wp:positionV>
                <wp:extent cx="2781300" cy="3971925"/>
                <wp:effectExtent l="19050" t="1905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971925"/>
                        </a:xfrm>
                        <a:prstGeom prst="rect">
                          <a:avLst/>
                        </a:prstGeom>
                        <a:solidFill>
                          <a:srgbClr val="FFFFFF"/>
                        </a:solidFill>
                        <a:ln w="38100">
                          <a:solidFill>
                            <a:srgbClr val="000000"/>
                          </a:solidFill>
                          <a:miter lim="800000"/>
                          <a:headEnd/>
                          <a:tailEnd/>
                        </a:ln>
                      </wps:spPr>
                      <wps:txbx>
                        <w:txbxContent>
                          <w:p w:rsidR="00BA5ACF" w:rsidRPr="00A10848" w:rsidRDefault="00BA5ACF">
                            <w:pPr>
                              <w:rPr>
                                <w:rFonts w:ascii="Comic Sans MS" w:hAnsi="Comic Sans MS"/>
                                <w:sz w:val="28"/>
                              </w:rPr>
                            </w:pPr>
                            <w:r w:rsidRPr="00A10848">
                              <w:rPr>
                                <w:rFonts w:ascii="Comic Sans MS" w:hAnsi="Comic Sans MS"/>
                                <w:sz w:val="24"/>
                              </w:rPr>
                              <w:t xml:space="preserve">Why did the Byzantine emperor reach out to Pope Urban </w:t>
                            </w:r>
                            <w:r w:rsidR="00A10848" w:rsidRPr="00A10848">
                              <w:rPr>
                                <w:rFonts w:ascii="Comic Sans MS" w:hAnsi="Comic Sans MS"/>
                                <w:sz w:val="24"/>
                              </w:rPr>
                              <w:t>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41EEE3" id="_x0000_t202" coordsize="21600,21600" o:spt="202" path="m,l,21600r21600,l21600,xe">
                <v:stroke joinstyle="miter"/>
                <v:path gradientshapeok="t" o:connecttype="rect"/>
              </v:shapetype>
              <v:shape id="_x0000_s1027" type="#_x0000_t202" style="position:absolute;margin-left:320.25pt;margin-top:2.15pt;width:219pt;height:31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" strokeweight="3pt">
                <v:textbox>
                  <w:txbxContent>
                    <w:p w:rsidR="00BA5ACF" w:rsidRPr="00A10848" w:rsidRDefault="00BA5ACF">
                      <w:pPr>
                        <w:rPr>
                          <w:rFonts w:ascii="Comic Sans MS" w:hAnsi="Comic Sans MS"/>
                          <w:sz w:val="28"/>
                        </w:rPr>
                      </w:pPr>
                      <w:r w:rsidRPr="00A10848">
                        <w:rPr>
                          <w:rFonts w:ascii="Comic Sans MS" w:hAnsi="Comic Sans MS"/>
                          <w:sz w:val="24"/>
                        </w:rPr>
                        <w:t xml:space="preserve">Why did the Byzantine emperor reach out to Pope Urban </w:t>
                      </w:r>
                      <w:r w:rsidR="00A10848" w:rsidRPr="00A10848">
                        <w:rPr>
                          <w:rFonts w:ascii="Comic Sans MS" w:hAnsi="Comic Sans MS"/>
                          <w:sz w:val="24"/>
                        </w:rPr>
                        <w:t>II?</w:t>
                      </w:r>
                    </w:p>
                  </w:txbxContent>
                </v:textbox>
                <w10:wrap type="square" anchorx="margin"/>
              </v:shape>
            </w:pict>
          </mc:Fallback>
        </mc:AlternateContent>
      </w:r>
      <w:r w:rsidR="00E03B40">
        <w:rPr>
          <w:rFonts w:ascii="Comic Sans MS" w:hAnsi="Comic Sans MS"/>
          <w:sz w:val="24"/>
          <w:szCs w:val="26"/>
        </w:rPr>
        <w:t>Then</w:t>
      </w:r>
      <w:r w:rsidR="00270EA3">
        <w:rPr>
          <w:rFonts w:ascii="Comic Sans MS" w:hAnsi="Comic Sans MS"/>
          <w:sz w:val="24"/>
          <w:szCs w:val="26"/>
        </w:rPr>
        <w:t>, in 1</w:t>
      </w:r>
      <w:r w:rsidR="00977B31" w:rsidRPr="009E2489">
        <w:rPr>
          <w:rFonts w:ascii="Comic Sans MS" w:hAnsi="Comic Sans MS"/>
          <w:sz w:val="24"/>
          <w:szCs w:val="26"/>
        </w:rPr>
        <w:t>0</w:t>
      </w:r>
      <w:r w:rsidR="00270EA3">
        <w:rPr>
          <w:rFonts w:ascii="Comic Sans MS" w:hAnsi="Comic Sans MS"/>
          <w:sz w:val="24"/>
          <w:szCs w:val="26"/>
        </w:rPr>
        <w:t>9</w:t>
      </w:r>
      <w:r w:rsidR="00977B31" w:rsidRPr="009E2489">
        <w:rPr>
          <w:rFonts w:ascii="Comic Sans MS" w:hAnsi="Comic Sans MS"/>
          <w:sz w:val="24"/>
          <w:szCs w:val="26"/>
        </w:rPr>
        <w:t xml:space="preserve">5, something extraordinary happened.  Upheaval in the </w:t>
      </w:r>
      <w:r w:rsidR="00977B31" w:rsidRPr="00270EA3">
        <w:rPr>
          <w:rFonts w:ascii="Comic Sans MS" w:hAnsi="Comic Sans MS"/>
          <w:b/>
          <w:sz w:val="24"/>
          <w:szCs w:val="26"/>
        </w:rPr>
        <w:t>Muslim world</w:t>
      </w:r>
      <w:r w:rsidR="00977B31" w:rsidRPr="009E2489">
        <w:rPr>
          <w:rFonts w:ascii="Comic Sans MS" w:hAnsi="Comic Sans MS"/>
          <w:sz w:val="24"/>
          <w:szCs w:val="26"/>
        </w:rPr>
        <w:t xml:space="preserve"> resulted in </w:t>
      </w:r>
      <w:r w:rsidR="00977B31" w:rsidRPr="00270EA3">
        <w:rPr>
          <w:rFonts w:ascii="Comic Sans MS" w:hAnsi="Comic Sans MS"/>
          <w:b/>
          <w:sz w:val="24"/>
          <w:szCs w:val="26"/>
        </w:rPr>
        <w:t>Turks</w:t>
      </w:r>
      <w:r w:rsidR="00977B31" w:rsidRPr="009E2489">
        <w:rPr>
          <w:rFonts w:ascii="Comic Sans MS" w:hAnsi="Comic Sans MS"/>
          <w:sz w:val="24"/>
          <w:szCs w:val="26"/>
        </w:rPr>
        <w:t xml:space="preserve"> not only taking control of </w:t>
      </w:r>
      <w:r w:rsidR="00977B31" w:rsidRPr="00270EA3">
        <w:rPr>
          <w:rFonts w:ascii="Comic Sans MS" w:hAnsi="Comic Sans MS"/>
          <w:b/>
          <w:sz w:val="24"/>
          <w:szCs w:val="26"/>
        </w:rPr>
        <w:t xml:space="preserve">Baghdad </w:t>
      </w:r>
      <w:r w:rsidR="00977B31" w:rsidRPr="009E2489">
        <w:rPr>
          <w:rFonts w:ascii="Comic Sans MS" w:hAnsi="Comic Sans MS"/>
          <w:sz w:val="24"/>
          <w:szCs w:val="26"/>
        </w:rPr>
        <w:t xml:space="preserve">but expanding westwards almost as far as the walls of </w:t>
      </w:r>
      <w:r w:rsidR="00977B31" w:rsidRPr="00270EA3">
        <w:rPr>
          <w:rFonts w:ascii="Comic Sans MS" w:hAnsi="Comic Sans MS"/>
          <w:b/>
          <w:sz w:val="24"/>
          <w:szCs w:val="26"/>
        </w:rPr>
        <w:t>Constantinople</w:t>
      </w:r>
      <w:r w:rsidR="00977B31" w:rsidRPr="009E2489">
        <w:rPr>
          <w:rFonts w:ascii="Comic Sans MS" w:hAnsi="Comic Sans MS"/>
          <w:sz w:val="24"/>
          <w:szCs w:val="26"/>
        </w:rPr>
        <w:t xml:space="preserve"> itself.  For the </w:t>
      </w:r>
      <w:r w:rsidR="00977B31" w:rsidRPr="00270EA3">
        <w:rPr>
          <w:rFonts w:ascii="Comic Sans MS" w:hAnsi="Comic Sans MS"/>
          <w:b/>
          <w:sz w:val="24"/>
          <w:szCs w:val="26"/>
        </w:rPr>
        <w:t xml:space="preserve">Byzantine emperor, </w:t>
      </w:r>
      <w:proofErr w:type="spellStart"/>
      <w:r w:rsidR="00977B31" w:rsidRPr="00270EA3">
        <w:rPr>
          <w:rFonts w:ascii="Comic Sans MS" w:hAnsi="Comic Sans MS"/>
          <w:b/>
          <w:sz w:val="24"/>
          <w:szCs w:val="26"/>
        </w:rPr>
        <w:t>Alexios</w:t>
      </w:r>
      <w:proofErr w:type="spellEnd"/>
      <w:r w:rsidR="00977B31" w:rsidRPr="00270EA3">
        <w:rPr>
          <w:rFonts w:ascii="Comic Sans MS" w:hAnsi="Comic Sans MS"/>
          <w:b/>
          <w:sz w:val="24"/>
          <w:szCs w:val="26"/>
        </w:rPr>
        <w:t xml:space="preserve"> </w:t>
      </w:r>
      <w:proofErr w:type="spellStart"/>
      <w:r w:rsidR="00977B31" w:rsidRPr="00270EA3">
        <w:rPr>
          <w:rFonts w:ascii="Comic Sans MS" w:hAnsi="Comic Sans MS"/>
          <w:b/>
          <w:sz w:val="24"/>
          <w:szCs w:val="26"/>
        </w:rPr>
        <w:t>Komnenos</w:t>
      </w:r>
      <w:proofErr w:type="spellEnd"/>
      <w:r w:rsidR="00977B31" w:rsidRPr="009E2489">
        <w:rPr>
          <w:rFonts w:ascii="Comic Sans MS" w:hAnsi="Comic Sans MS"/>
          <w:sz w:val="24"/>
          <w:szCs w:val="26"/>
        </w:rPr>
        <w:t xml:space="preserve">, it was the final straw: his empire was already on the ropes with an economy in real trouble and under pressure from neighbours elsewhere too.  He reached out to </w:t>
      </w:r>
      <w:r w:rsidR="00977B31" w:rsidRPr="00270EA3">
        <w:rPr>
          <w:rFonts w:ascii="Comic Sans MS" w:hAnsi="Comic Sans MS"/>
          <w:b/>
          <w:sz w:val="24"/>
          <w:szCs w:val="26"/>
        </w:rPr>
        <w:t>Pope</w:t>
      </w:r>
      <w:r w:rsidR="005B28E0" w:rsidRPr="00270EA3">
        <w:rPr>
          <w:rFonts w:ascii="Comic Sans MS" w:hAnsi="Comic Sans MS"/>
          <w:b/>
          <w:sz w:val="24"/>
          <w:szCs w:val="26"/>
        </w:rPr>
        <w:t xml:space="preserve"> Urban II</w:t>
      </w:r>
      <w:r w:rsidR="005B28E0" w:rsidRPr="009E2489">
        <w:rPr>
          <w:rFonts w:ascii="Comic Sans MS" w:hAnsi="Comic Sans MS"/>
          <w:sz w:val="24"/>
          <w:szCs w:val="26"/>
        </w:rPr>
        <w:t xml:space="preserve"> for military help, hoping that a large number of knights would journey to aid his recovery of some of the biggest cities in </w:t>
      </w:r>
      <w:r w:rsidR="005B28E0" w:rsidRPr="00270EA3">
        <w:rPr>
          <w:rFonts w:ascii="Comic Sans MS" w:hAnsi="Comic Sans MS"/>
          <w:b/>
          <w:sz w:val="24"/>
          <w:szCs w:val="26"/>
        </w:rPr>
        <w:t>Asia Minor</w:t>
      </w:r>
      <w:r w:rsidR="005B28E0" w:rsidRPr="009E2489">
        <w:rPr>
          <w:rFonts w:ascii="Comic Sans MS" w:hAnsi="Comic Sans MS"/>
          <w:sz w:val="24"/>
          <w:szCs w:val="26"/>
        </w:rPr>
        <w:t xml:space="preserve"> (an area covering most of what is now </w:t>
      </w:r>
      <w:r w:rsidR="005B28E0" w:rsidRPr="00270EA3">
        <w:rPr>
          <w:rFonts w:ascii="Comic Sans MS" w:hAnsi="Comic Sans MS"/>
          <w:b/>
          <w:sz w:val="24"/>
          <w:szCs w:val="26"/>
        </w:rPr>
        <w:t>Turkey</w:t>
      </w:r>
      <w:r w:rsidR="005B28E0" w:rsidRPr="009E2489">
        <w:rPr>
          <w:rFonts w:ascii="Comic Sans MS" w:hAnsi="Comic Sans MS"/>
          <w:sz w:val="24"/>
          <w:szCs w:val="26"/>
        </w:rPr>
        <w:t>) that had recently been lost.</w:t>
      </w:r>
    </w:p>
    <w:p w:rsidR="005B28E0" w:rsidRPr="009E2489" w:rsidRDefault="009E2489" w:rsidP="003628C6">
      <w:pPr>
        <w:spacing w:line="360" w:lineRule="auto"/>
        <w:rPr>
          <w:rFonts w:ascii="Comic Sans MS" w:hAnsi="Comic Sans MS"/>
          <w:sz w:val="24"/>
          <w:szCs w:val="26"/>
        </w:rPr>
      </w:pPr>
      <w:r w:rsidRPr="009E2489">
        <w:rPr>
          <w:rFonts w:ascii="Comic Sans MS" w:hAnsi="Comic Sans MS"/>
          <w:noProof/>
          <w:sz w:val="24"/>
          <w:szCs w:val="26"/>
          <w:lang w:eastAsia="en-GB"/>
        </w:rPr>
        <mc:AlternateContent>
          <mc:Choice Requires="wps">
            <w:drawing>
              <wp:anchor distT="45720" distB="45720" distL="114300" distR="114300" simplePos="0" relativeHeight="251661312" behindDoc="0" locked="0" layoutInCell="1" allowOverlap="1" wp14:anchorId="504343EA" wp14:editId="3F915913">
                <wp:simplePos x="0" y="0"/>
                <wp:positionH relativeFrom="margin">
                  <wp:posOffset>-152400</wp:posOffset>
                </wp:positionH>
                <wp:positionV relativeFrom="paragraph">
                  <wp:posOffset>20955</wp:posOffset>
                </wp:positionV>
                <wp:extent cx="2838450" cy="4905375"/>
                <wp:effectExtent l="19050" t="1905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905375"/>
                        </a:xfrm>
                        <a:prstGeom prst="rect">
                          <a:avLst/>
                        </a:prstGeom>
                        <a:solidFill>
                          <a:srgbClr val="FFFFFF"/>
                        </a:solidFill>
                        <a:ln w="38100">
                          <a:solidFill>
                            <a:srgbClr val="000000"/>
                          </a:solidFill>
                          <a:miter lim="800000"/>
                          <a:headEnd/>
                          <a:tailEnd/>
                        </a:ln>
                      </wps:spPr>
                      <wps:txbx>
                        <w:txbxContent>
                          <w:p w:rsidR="00A10848" w:rsidRDefault="00A10848" w:rsidP="00A10848">
                            <w:pPr>
                              <w:rPr>
                                <w:rFonts w:ascii="Comic Sans MS" w:hAnsi="Comic Sans MS"/>
                                <w:sz w:val="24"/>
                              </w:rPr>
                            </w:pPr>
                            <w:r>
                              <w:rPr>
                                <w:rFonts w:ascii="Comic Sans MS" w:hAnsi="Comic Sans MS"/>
                                <w:sz w:val="24"/>
                              </w:rPr>
                              <w:t>Why did Pope Urban leap at the chance</w:t>
                            </w:r>
                            <w:r w:rsidRPr="00A10848">
                              <w:rPr>
                                <w:rFonts w:ascii="Comic Sans MS" w:hAnsi="Comic Sans MS"/>
                                <w:sz w:val="24"/>
                              </w:rPr>
                              <w:t>?</w:t>
                            </w:r>
                          </w:p>
                          <w:p w:rsidR="009E2489" w:rsidRDefault="009E2489" w:rsidP="00A10848">
                            <w:pPr>
                              <w:rPr>
                                <w:rFonts w:ascii="Comic Sans MS" w:hAnsi="Comic Sans MS"/>
                                <w:sz w:val="24"/>
                              </w:rPr>
                            </w:pPr>
                          </w:p>
                          <w:p w:rsidR="009E2489" w:rsidRDefault="009E2489" w:rsidP="00A10848">
                            <w:pPr>
                              <w:rPr>
                                <w:rFonts w:ascii="Comic Sans MS" w:hAnsi="Comic Sans MS"/>
                                <w:sz w:val="24"/>
                              </w:rPr>
                            </w:pPr>
                          </w:p>
                          <w:p w:rsidR="009E2489" w:rsidRDefault="009E2489" w:rsidP="00A10848">
                            <w:pPr>
                              <w:rPr>
                                <w:rFonts w:ascii="Comic Sans MS" w:hAnsi="Comic Sans MS"/>
                                <w:sz w:val="24"/>
                              </w:rPr>
                            </w:pPr>
                          </w:p>
                          <w:p w:rsidR="009E2489" w:rsidRDefault="009E2489" w:rsidP="00A10848">
                            <w:pPr>
                              <w:rPr>
                                <w:rFonts w:ascii="Comic Sans MS" w:hAnsi="Comic Sans MS"/>
                                <w:sz w:val="24"/>
                              </w:rPr>
                            </w:pPr>
                          </w:p>
                          <w:p w:rsidR="009E2489" w:rsidRDefault="009E2489" w:rsidP="00A10848">
                            <w:pPr>
                              <w:rPr>
                                <w:rFonts w:ascii="Comic Sans MS" w:hAnsi="Comic Sans MS"/>
                                <w:sz w:val="24"/>
                              </w:rPr>
                            </w:pPr>
                            <w:r>
                              <w:rPr>
                                <w:rFonts w:ascii="Comic Sans MS" w:hAnsi="Comic Sans MS"/>
                                <w:sz w:val="24"/>
                              </w:rPr>
                              <w:t>How did the Pope try and get knights in western Europe to go on a crusade?</w:t>
                            </w:r>
                          </w:p>
                          <w:p w:rsidR="009E2489" w:rsidRDefault="009E2489" w:rsidP="00A10848">
                            <w:pPr>
                              <w:rPr>
                                <w:rFonts w:ascii="Comic Sans MS" w:hAnsi="Comic Sans MS"/>
                                <w:sz w:val="24"/>
                              </w:rPr>
                            </w:pPr>
                          </w:p>
                          <w:p w:rsidR="009E2489" w:rsidRDefault="009E2489" w:rsidP="00A10848">
                            <w:pPr>
                              <w:rPr>
                                <w:rFonts w:ascii="Comic Sans MS" w:hAnsi="Comic Sans MS"/>
                                <w:sz w:val="24"/>
                              </w:rPr>
                            </w:pPr>
                          </w:p>
                          <w:p w:rsidR="009E2489" w:rsidRDefault="009E2489" w:rsidP="00A10848">
                            <w:pPr>
                              <w:rPr>
                                <w:rFonts w:ascii="Comic Sans MS" w:hAnsi="Comic Sans MS"/>
                                <w:sz w:val="24"/>
                              </w:rPr>
                            </w:pPr>
                          </w:p>
                          <w:p w:rsidR="009E2489" w:rsidRDefault="009E2489" w:rsidP="00A10848">
                            <w:pPr>
                              <w:rPr>
                                <w:rFonts w:ascii="Comic Sans MS" w:hAnsi="Comic Sans MS"/>
                                <w:sz w:val="24"/>
                              </w:rPr>
                            </w:pPr>
                          </w:p>
                          <w:p w:rsidR="009E2489" w:rsidRDefault="009E2489" w:rsidP="00A10848">
                            <w:pPr>
                              <w:rPr>
                                <w:rFonts w:ascii="Comic Sans MS" w:hAnsi="Comic Sans MS"/>
                                <w:sz w:val="24"/>
                              </w:rPr>
                            </w:pPr>
                            <w:r>
                              <w:rPr>
                                <w:rFonts w:ascii="Comic Sans MS" w:hAnsi="Comic Sans MS"/>
                                <w:sz w:val="24"/>
                              </w:rPr>
                              <w:t>Where were they going to invade?</w:t>
                            </w:r>
                          </w:p>
                          <w:p w:rsidR="00A10848" w:rsidRDefault="00A10848" w:rsidP="00A10848">
                            <w:pPr>
                              <w:rPr>
                                <w:rFonts w:ascii="Comic Sans MS" w:hAnsi="Comic Sans MS"/>
                                <w:sz w:val="24"/>
                              </w:rPr>
                            </w:pPr>
                          </w:p>
                          <w:p w:rsidR="00A10848" w:rsidRDefault="00A10848" w:rsidP="00A10848">
                            <w:pPr>
                              <w:rPr>
                                <w:rFonts w:ascii="Comic Sans MS" w:hAnsi="Comic Sans MS"/>
                                <w:sz w:val="24"/>
                              </w:rPr>
                            </w:pPr>
                          </w:p>
                          <w:p w:rsidR="00A10848" w:rsidRDefault="00A10848" w:rsidP="00A10848">
                            <w:pPr>
                              <w:rPr>
                                <w:rFonts w:ascii="Comic Sans MS" w:hAnsi="Comic Sans MS"/>
                                <w:sz w:val="24"/>
                              </w:rPr>
                            </w:pPr>
                          </w:p>
                          <w:p w:rsidR="00A10848" w:rsidRDefault="00A10848" w:rsidP="00A10848">
                            <w:pPr>
                              <w:rPr>
                                <w:rFonts w:ascii="Comic Sans MS" w:hAnsi="Comic Sans MS"/>
                                <w:sz w:val="24"/>
                              </w:rPr>
                            </w:pPr>
                          </w:p>
                          <w:p w:rsidR="00A10848" w:rsidRDefault="00A10848" w:rsidP="00A10848">
                            <w:pPr>
                              <w:rPr>
                                <w:rFonts w:ascii="Comic Sans MS" w:hAnsi="Comic Sans MS"/>
                                <w:sz w:val="24"/>
                              </w:rPr>
                            </w:pPr>
                          </w:p>
                          <w:p w:rsidR="00A10848" w:rsidRDefault="00A10848" w:rsidP="00A10848">
                            <w:pPr>
                              <w:rPr>
                                <w:rFonts w:ascii="Comic Sans MS" w:hAnsi="Comic Sans MS"/>
                                <w:sz w:val="24"/>
                              </w:rPr>
                            </w:pPr>
                          </w:p>
                          <w:p w:rsidR="00A10848" w:rsidRDefault="00A10848" w:rsidP="00A10848">
                            <w:pPr>
                              <w:rPr>
                                <w:rFonts w:ascii="Comic Sans MS" w:hAnsi="Comic Sans MS"/>
                                <w:sz w:val="24"/>
                              </w:rPr>
                            </w:pPr>
                          </w:p>
                          <w:p w:rsidR="00A10848" w:rsidRDefault="00A10848" w:rsidP="00A10848">
                            <w:pPr>
                              <w:rPr>
                                <w:rFonts w:ascii="Comic Sans MS" w:hAnsi="Comic Sans MS"/>
                                <w:sz w:val="24"/>
                              </w:rPr>
                            </w:pPr>
                          </w:p>
                          <w:p w:rsidR="00A10848" w:rsidRDefault="00A10848" w:rsidP="00A10848">
                            <w:pPr>
                              <w:rPr>
                                <w:rFonts w:ascii="Comic Sans MS" w:hAnsi="Comic Sans MS"/>
                                <w:sz w:val="24"/>
                              </w:rPr>
                            </w:pPr>
                          </w:p>
                          <w:p w:rsidR="00A10848" w:rsidRPr="00A10848" w:rsidRDefault="00A10848" w:rsidP="00A10848">
                            <w:pPr>
                              <w:rPr>
                                <w:rFonts w:ascii="Comic Sans MS" w:hAnsi="Comic Sans MS"/>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4343EA" id="_x0000_s1028" type="#_x0000_t202" style="position:absolute;margin-left:-12pt;margin-top:1.65pt;width:223.5pt;height:386.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" strokeweight="3pt">
                <v:textbox>
                  <w:txbxContent>
                    <w:p w:rsidR="00A10848" w:rsidRDefault="00A10848" w:rsidP="00A10848">
                      <w:pPr>
                        <w:rPr>
                          <w:rFonts w:ascii="Comic Sans MS" w:hAnsi="Comic Sans MS"/>
                          <w:sz w:val="24"/>
                        </w:rPr>
                      </w:pPr>
                      <w:r>
                        <w:rPr>
                          <w:rFonts w:ascii="Comic Sans MS" w:hAnsi="Comic Sans MS"/>
                          <w:sz w:val="24"/>
                        </w:rPr>
                        <w:t>Why did Pope Urban leap at the chance</w:t>
                      </w:r>
                      <w:r w:rsidRPr="00A10848">
                        <w:rPr>
                          <w:rFonts w:ascii="Comic Sans MS" w:hAnsi="Comic Sans MS"/>
                          <w:sz w:val="24"/>
                        </w:rPr>
                        <w:t>?</w:t>
                      </w:r>
                    </w:p>
                    <w:p w:rsidR="009E2489" w:rsidRDefault="009E2489" w:rsidP="00A10848">
                      <w:pPr>
                        <w:rPr>
                          <w:rFonts w:ascii="Comic Sans MS" w:hAnsi="Comic Sans MS"/>
                          <w:sz w:val="24"/>
                        </w:rPr>
                      </w:pPr>
                    </w:p>
                    <w:p w:rsidR="009E2489" w:rsidRDefault="009E2489" w:rsidP="00A10848">
                      <w:pPr>
                        <w:rPr>
                          <w:rFonts w:ascii="Comic Sans MS" w:hAnsi="Comic Sans MS"/>
                          <w:sz w:val="24"/>
                        </w:rPr>
                      </w:pPr>
                    </w:p>
                    <w:p w:rsidR="009E2489" w:rsidRDefault="009E2489" w:rsidP="00A10848">
                      <w:pPr>
                        <w:rPr>
                          <w:rFonts w:ascii="Comic Sans MS" w:hAnsi="Comic Sans MS"/>
                          <w:sz w:val="24"/>
                        </w:rPr>
                      </w:pPr>
                    </w:p>
                    <w:p w:rsidR="009E2489" w:rsidRDefault="009E2489" w:rsidP="00A10848">
                      <w:pPr>
                        <w:rPr>
                          <w:rFonts w:ascii="Comic Sans MS" w:hAnsi="Comic Sans MS"/>
                          <w:sz w:val="24"/>
                        </w:rPr>
                      </w:pPr>
                    </w:p>
                    <w:p w:rsidR="009E2489" w:rsidRDefault="009E2489" w:rsidP="00A10848">
                      <w:pPr>
                        <w:rPr>
                          <w:rFonts w:ascii="Comic Sans MS" w:hAnsi="Comic Sans MS"/>
                          <w:sz w:val="24"/>
                        </w:rPr>
                      </w:pPr>
                      <w:r>
                        <w:rPr>
                          <w:rFonts w:ascii="Comic Sans MS" w:hAnsi="Comic Sans MS"/>
                          <w:sz w:val="24"/>
                        </w:rPr>
                        <w:t>How did the Pope try and get knights in western Europe to go on a crusade?</w:t>
                      </w:r>
                    </w:p>
                    <w:p w:rsidR="009E2489" w:rsidRDefault="009E2489" w:rsidP="00A10848">
                      <w:pPr>
                        <w:rPr>
                          <w:rFonts w:ascii="Comic Sans MS" w:hAnsi="Comic Sans MS"/>
                          <w:sz w:val="24"/>
                        </w:rPr>
                      </w:pPr>
                    </w:p>
                    <w:p w:rsidR="009E2489" w:rsidRDefault="009E2489" w:rsidP="00A10848">
                      <w:pPr>
                        <w:rPr>
                          <w:rFonts w:ascii="Comic Sans MS" w:hAnsi="Comic Sans MS"/>
                          <w:sz w:val="24"/>
                        </w:rPr>
                      </w:pPr>
                    </w:p>
                    <w:p w:rsidR="009E2489" w:rsidRDefault="009E2489" w:rsidP="00A10848">
                      <w:pPr>
                        <w:rPr>
                          <w:rFonts w:ascii="Comic Sans MS" w:hAnsi="Comic Sans MS"/>
                          <w:sz w:val="24"/>
                        </w:rPr>
                      </w:pPr>
                    </w:p>
                    <w:p w:rsidR="009E2489" w:rsidRDefault="009E2489" w:rsidP="00A10848">
                      <w:pPr>
                        <w:rPr>
                          <w:rFonts w:ascii="Comic Sans MS" w:hAnsi="Comic Sans MS"/>
                          <w:sz w:val="24"/>
                        </w:rPr>
                      </w:pPr>
                    </w:p>
                    <w:p w:rsidR="009E2489" w:rsidRDefault="009E2489" w:rsidP="00A10848">
                      <w:pPr>
                        <w:rPr>
                          <w:rFonts w:ascii="Comic Sans MS" w:hAnsi="Comic Sans MS"/>
                          <w:sz w:val="24"/>
                        </w:rPr>
                      </w:pPr>
                      <w:r>
                        <w:rPr>
                          <w:rFonts w:ascii="Comic Sans MS" w:hAnsi="Comic Sans MS"/>
                          <w:sz w:val="24"/>
                        </w:rPr>
                        <w:t>Where were they going to invade?</w:t>
                      </w:r>
                    </w:p>
                    <w:p w:rsidR="00A10848" w:rsidRDefault="00A10848" w:rsidP="00A10848">
                      <w:pPr>
                        <w:rPr>
                          <w:rFonts w:ascii="Comic Sans MS" w:hAnsi="Comic Sans MS"/>
                          <w:sz w:val="24"/>
                        </w:rPr>
                      </w:pPr>
                    </w:p>
                    <w:p w:rsidR="00A10848" w:rsidRDefault="00A10848" w:rsidP="00A10848">
                      <w:pPr>
                        <w:rPr>
                          <w:rFonts w:ascii="Comic Sans MS" w:hAnsi="Comic Sans MS"/>
                          <w:sz w:val="24"/>
                        </w:rPr>
                      </w:pPr>
                    </w:p>
                    <w:p w:rsidR="00A10848" w:rsidRDefault="00A10848" w:rsidP="00A10848">
                      <w:pPr>
                        <w:rPr>
                          <w:rFonts w:ascii="Comic Sans MS" w:hAnsi="Comic Sans MS"/>
                          <w:sz w:val="24"/>
                        </w:rPr>
                      </w:pPr>
                    </w:p>
                    <w:p w:rsidR="00A10848" w:rsidRDefault="00A10848" w:rsidP="00A10848">
                      <w:pPr>
                        <w:rPr>
                          <w:rFonts w:ascii="Comic Sans MS" w:hAnsi="Comic Sans MS"/>
                          <w:sz w:val="24"/>
                        </w:rPr>
                      </w:pPr>
                    </w:p>
                    <w:p w:rsidR="00A10848" w:rsidRDefault="00A10848" w:rsidP="00A10848">
                      <w:pPr>
                        <w:rPr>
                          <w:rFonts w:ascii="Comic Sans MS" w:hAnsi="Comic Sans MS"/>
                          <w:sz w:val="24"/>
                        </w:rPr>
                      </w:pPr>
                    </w:p>
                    <w:p w:rsidR="00A10848" w:rsidRDefault="00A10848" w:rsidP="00A10848">
                      <w:pPr>
                        <w:rPr>
                          <w:rFonts w:ascii="Comic Sans MS" w:hAnsi="Comic Sans MS"/>
                          <w:sz w:val="24"/>
                        </w:rPr>
                      </w:pPr>
                    </w:p>
                    <w:p w:rsidR="00A10848" w:rsidRDefault="00A10848" w:rsidP="00A10848">
                      <w:pPr>
                        <w:rPr>
                          <w:rFonts w:ascii="Comic Sans MS" w:hAnsi="Comic Sans MS"/>
                          <w:sz w:val="24"/>
                        </w:rPr>
                      </w:pPr>
                    </w:p>
                    <w:p w:rsidR="00A10848" w:rsidRDefault="00A10848" w:rsidP="00A10848">
                      <w:pPr>
                        <w:rPr>
                          <w:rFonts w:ascii="Comic Sans MS" w:hAnsi="Comic Sans MS"/>
                          <w:sz w:val="24"/>
                        </w:rPr>
                      </w:pPr>
                    </w:p>
                    <w:p w:rsidR="00A10848" w:rsidRDefault="00A10848" w:rsidP="00A10848">
                      <w:pPr>
                        <w:rPr>
                          <w:rFonts w:ascii="Comic Sans MS" w:hAnsi="Comic Sans MS"/>
                          <w:sz w:val="24"/>
                        </w:rPr>
                      </w:pPr>
                    </w:p>
                    <w:p w:rsidR="00A10848" w:rsidRPr="00A10848" w:rsidRDefault="00A10848" w:rsidP="00A10848">
                      <w:pPr>
                        <w:rPr>
                          <w:rFonts w:ascii="Comic Sans MS" w:hAnsi="Comic Sans MS"/>
                          <w:sz w:val="28"/>
                        </w:rPr>
                      </w:pPr>
                    </w:p>
                  </w:txbxContent>
                </v:textbox>
                <w10:wrap type="square" anchorx="margin"/>
              </v:shape>
            </w:pict>
          </mc:Fallback>
        </mc:AlternateContent>
      </w:r>
      <w:r w:rsidR="005B28E0" w:rsidRPr="009E2489">
        <w:rPr>
          <w:rFonts w:ascii="Comic Sans MS" w:hAnsi="Comic Sans MS"/>
          <w:sz w:val="24"/>
          <w:szCs w:val="26"/>
        </w:rPr>
        <w:t xml:space="preserve">The Pope leaped at the chance.  He knew that the </w:t>
      </w:r>
      <w:r w:rsidR="005B28E0" w:rsidRPr="00270EA3">
        <w:rPr>
          <w:rFonts w:ascii="Comic Sans MS" w:hAnsi="Comic Sans MS"/>
          <w:b/>
          <w:sz w:val="24"/>
          <w:szCs w:val="26"/>
        </w:rPr>
        <w:t>Christian empire in the East</w:t>
      </w:r>
      <w:r w:rsidR="005B28E0" w:rsidRPr="009E2489">
        <w:rPr>
          <w:rFonts w:ascii="Comic Sans MS" w:hAnsi="Comic Sans MS"/>
          <w:sz w:val="24"/>
          <w:szCs w:val="26"/>
        </w:rPr>
        <w:t xml:space="preserve"> was in serious trouble and needed help; he also realised that a successful expedition could assist in mending fences within </w:t>
      </w:r>
      <w:r w:rsidR="005B28E0" w:rsidRPr="00270EA3">
        <w:rPr>
          <w:rFonts w:ascii="Comic Sans MS" w:hAnsi="Comic Sans MS"/>
          <w:b/>
          <w:sz w:val="24"/>
          <w:szCs w:val="26"/>
        </w:rPr>
        <w:t>Europe</w:t>
      </w:r>
      <w:r w:rsidR="005B28E0" w:rsidRPr="009E2489">
        <w:rPr>
          <w:rFonts w:ascii="Comic Sans MS" w:hAnsi="Comic Sans MS"/>
          <w:sz w:val="24"/>
          <w:szCs w:val="26"/>
        </w:rPr>
        <w:t xml:space="preserve"> itself, where there were serious divisions amongst the Christian faithful which led to the Pope being challenged by Kings and even by other senior priests.  Uniting against an outside enemy could stop them arguing amongst themselves.  Pope Urban begged, encouraged and even bullied knights to set out in his campaign – the start of the </w:t>
      </w:r>
      <w:r w:rsidRPr="009E2489">
        <w:rPr>
          <w:rFonts w:ascii="Comic Sans MS" w:hAnsi="Comic Sans MS"/>
          <w:sz w:val="24"/>
          <w:szCs w:val="26"/>
        </w:rPr>
        <w:t xml:space="preserve">famous crusades. </w:t>
      </w:r>
      <w:r w:rsidR="003C19DD" w:rsidRPr="009E2489">
        <w:rPr>
          <w:rFonts w:ascii="Comic Sans MS" w:hAnsi="Comic Sans MS"/>
          <w:sz w:val="24"/>
          <w:szCs w:val="26"/>
        </w:rPr>
        <w:t xml:space="preserve">And </w:t>
      </w:r>
      <w:r w:rsidR="003C19DD" w:rsidRPr="00270EA3">
        <w:rPr>
          <w:rFonts w:ascii="Comic Sans MS" w:hAnsi="Comic Sans MS"/>
          <w:b/>
          <w:sz w:val="24"/>
          <w:szCs w:val="26"/>
        </w:rPr>
        <w:t>Jerusalem</w:t>
      </w:r>
      <w:r w:rsidR="003C19DD" w:rsidRPr="009E2489">
        <w:rPr>
          <w:rFonts w:ascii="Comic Sans MS" w:hAnsi="Comic Sans MS"/>
          <w:sz w:val="24"/>
          <w:szCs w:val="26"/>
        </w:rPr>
        <w:t xml:space="preserve"> was the prize.  Not everyone was impressed: </w:t>
      </w:r>
      <w:r w:rsidR="003C19DD" w:rsidRPr="00AC0773">
        <w:rPr>
          <w:rFonts w:ascii="Comic Sans MS" w:hAnsi="Comic Sans MS"/>
          <w:b/>
          <w:sz w:val="24"/>
          <w:szCs w:val="26"/>
        </w:rPr>
        <w:t>Roger of Sicily</w:t>
      </w:r>
      <w:r w:rsidR="003C19DD" w:rsidRPr="009E2489">
        <w:rPr>
          <w:rFonts w:ascii="Comic Sans MS" w:hAnsi="Comic Sans MS"/>
          <w:sz w:val="24"/>
          <w:szCs w:val="26"/>
        </w:rPr>
        <w:t>, who ruled over many Muslims as well as Christians and Jews,</w:t>
      </w:r>
      <w:r>
        <w:rPr>
          <w:rFonts w:ascii="Comic Sans MS" w:hAnsi="Comic Sans MS"/>
          <w:sz w:val="24"/>
          <w:szCs w:val="26"/>
        </w:rPr>
        <w:t xml:space="preserve"> </w:t>
      </w:r>
      <w:r w:rsidR="003C19DD" w:rsidRPr="009E2489">
        <w:rPr>
          <w:rFonts w:ascii="Comic Sans MS" w:hAnsi="Comic Sans MS"/>
          <w:sz w:val="24"/>
          <w:szCs w:val="26"/>
        </w:rPr>
        <w:t xml:space="preserve">refused to go – and apparently ‘raised his leg to let </w:t>
      </w:r>
      <w:r w:rsidR="003C19DD" w:rsidRPr="009E2489">
        <w:rPr>
          <w:rFonts w:ascii="Comic Sans MS" w:hAnsi="Comic Sans MS"/>
          <w:sz w:val="24"/>
          <w:szCs w:val="26"/>
        </w:rPr>
        <w:lastRenderedPageBreak/>
        <w:t>out</w:t>
      </w:r>
      <w:r w:rsidR="00112C52" w:rsidRPr="009E2489">
        <w:rPr>
          <w:rFonts w:ascii="Comic Sans MS" w:hAnsi="Comic Sans MS"/>
          <w:sz w:val="24"/>
          <w:szCs w:val="26"/>
        </w:rPr>
        <w:t xml:space="preserve"> a loud fart’ to show the Pope what he thought of the plans.</w:t>
      </w:r>
    </w:p>
    <w:p w:rsidR="00112C52" w:rsidRPr="009E2489" w:rsidRDefault="00112C52" w:rsidP="003628C6">
      <w:pPr>
        <w:spacing w:line="360" w:lineRule="auto"/>
        <w:rPr>
          <w:rFonts w:ascii="Comic Sans MS" w:hAnsi="Comic Sans MS"/>
          <w:sz w:val="24"/>
          <w:szCs w:val="26"/>
        </w:rPr>
      </w:pPr>
      <w:r w:rsidRPr="009E2489">
        <w:rPr>
          <w:rFonts w:ascii="Comic Sans MS" w:hAnsi="Comic Sans MS"/>
          <w:sz w:val="24"/>
          <w:szCs w:val="26"/>
        </w:rPr>
        <w:tab/>
        <w:t xml:space="preserve">But many did respond.  Incredibly, against extraordinary odds and despite several close shaves with disaster, those who took part in the </w:t>
      </w:r>
      <w:r w:rsidRPr="00AC0773">
        <w:rPr>
          <w:rFonts w:ascii="Comic Sans MS" w:hAnsi="Comic Sans MS"/>
          <w:b/>
          <w:sz w:val="24"/>
          <w:szCs w:val="26"/>
        </w:rPr>
        <w:t>First Crusade</w:t>
      </w:r>
      <w:r w:rsidRPr="009E2489">
        <w:rPr>
          <w:rFonts w:ascii="Comic Sans MS" w:hAnsi="Comic Sans MS"/>
          <w:sz w:val="24"/>
          <w:szCs w:val="26"/>
        </w:rPr>
        <w:t xml:space="preserve"> successfully fought thei</w:t>
      </w:r>
      <w:r w:rsidR="00C62921" w:rsidRPr="009E2489">
        <w:rPr>
          <w:rFonts w:ascii="Comic Sans MS" w:hAnsi="Comic Sans MS"/>
          <w:sz w:val="24"/>
          <w:szCs w:val="26"/>
        </w:rPr>
        <w:t>r way</w:t>
      </w:r>
      <w:r w:rsidRPr="009E2489">
        <w:rPr>
          <w:rFonts w:ascii="Comic Sans MS" w:hAnsi="Comic Sans MS"/>
          <w:sz w:val="24"/>
          <w:szCs w:val="26"/>
        </w:rPr>
        <w:t xml:space="preserve"> across thousands of miles, and in the summer of 1099 reached the </w:t>
      </w:r>
      <w:r w:rsidRPr="00AC0773">
        <w:rPr>
          <w:rFonts w:ascii="Comic Sans MS" w:hAnsi="Comic Sans MS"/>
          <w:b/>
          <w:sz w:val="24"/>
          <w:szCs w:val="26"/>
        </w:rPr>
        <w:t>Holy City</w:t>
      </w:r>
      <w:r w:rsidRPr="009E2489">
        <w:rPr>
          <w:rFonts w:ascii="Comic Sans MS" w:hAnsi="Comic Sans MS"/>
          <w:sz w:val="24"/>
          <w:szCs w:val="26"/>
        </w:rPr>
        <w:t xml:space="preserve">.  </w:t>
      </w:r>
    </w:p>
    <w:p w:rsidR="00C62921" w:rsidRPr="009E2489" w:rsidRDefault="00E03B40" w:rsidP="003628C6">
      <w:pPr>
        <w:spacing w:line="360" w:lineRule="auto"/>
        <w:rPr>
          <w:rFonts w:ascii="Comic Sans MS" w:hAnsi="Comic Sans MS"/>
          <w:sz w:val="24"/>
          <w:szCs w:val="26"/>
        </w:rPr>
      </w:pPr>
      <w:r w:rsidRPr="009E2489">
        <w:rPr>
          <w:rFonts w:ascii="Comic Sans MS" w:hAnsi="Comic Sans MS"/>
          <w:noProof/>
          <w:sz w:val="24"/>
          <w:szCs w:val="26"/>
          <w:lang w:eastAsia="en-GB"/>
        </w:rPr>
        <mc:AlternateContent>
          <mc:Choice Requires="wps">
            <w:drawing>
              <wp:anchor distT="45720" distB="45720" distL="114300" distR="114300" simplePos="0" relativeHeight="251663360" behindDoc="0" locked="0" layoutInCell="1" allowOverlap="1" wp14:anchorId="67036F2E" wp14:editId="09CD1FCA">
                <wp:simplePos x="0" y="0"/>
                <wp:positionH relativeFrom="column">
                  <wp:posOffset>-171450</wp:posOffset>
                </wp:positionH>
                <wp:positionV relativeFrom="paragraph">
                  <wp:posOffset>26670</wp:posOffset>
                </wp:positionV>
                <wp:extent cx="2360930" cy="5972175"/>
                <wp:effectExtent l="19050" t="19050" r="279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972175"/>
                        </a:xfrm>
                        <a:prstGeom prst="rect">
                          <a:avLst/>
                        </a:prstGeom>
                        <a:solidFill>
                          <a:srgbClr val="FFFFFF"/>
                        </a:solidFill>
                        <a:ln w="38100">
                          <a:solidFill>
                            <a:srgbClr val="000000"/>
                          </a:solidFill>
                          <a:miter lim="800000"/>
                          <a:headEnd/>
                          <a:tailEnd/>
                        </a:ln>
                      </wps:spPr>
                      <wps:txbx>
                        <w:txbxContent>
                          <w:p w:rsidR="009E2489" w:rsidRPr="00270EA3" w:rsidRDefault="00270EA3">
                            <w:pPr>
                              <w:rPr>
                                <w:rFonts w:ascii="Comic Sans MS" w:hAnsi="Comic Sans MS"/>
                                <w:sz w:val="24"/>
                              </w:rPr>
                            </w:pPr>
                            <w:r>
                              <w:rPr>
                                <w:rFonts w:ascii="Comic Sans MS" w:hAnsi="Comic Sans MS"/>
                                <w:sz w:val="24"/>
                              </w:rPr>
                              <w:t>Find 3 shocking facts about the assault on Jerusalem.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7036F2E" id="_x0000_s1029" type="#_x0000_t202" style="position:absolute;margin-left:-13.5pt;margin-top:2.1pt;width:185.9pt;height:470.2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" strokeweight="3pt">
                <v:textbox>
                  <w:txbxContent>
                    <w:p w:rsidR="009E2489" w:rsidRPr="00270EA3" w:rsidRDefault="00270EA3">
                      <w:pPr>
                        <w:rPr>
                          <w:rFonts w:ascii="Comic Sans MS" w:hAnsi="Comic Sans MS"/>
                          <w:sz w:val="24"/>
                        </w:rPr>
                      </w:pPr>
                      <w:r>
                        <w:rPr>
                          <w:rFonts w:ascii="Comic Sans MS" w:hAnsi="Comic Sans MS"/>
                          <w:sz w:val="24"/>
                        </w:rPr>
                        <w:t>Find 3 shocking facts about the assault on Jerusalem.</w:t>
                      </w:r>
                    </w:p>
                  </w:txbxContent>
                </v:textbox>
                <w10:wrap type="square"/>
              </v:shape>
            </w:pict>
          </mc:Fallback>
        </mc:AlternateContent>
      </w:r>
      <w:r w:rsidR="00C62921" w:rsidRPr="009E2489">
        <w:rPr>
          <w:rFonts w:ascii="Comic Sans MS" w:hAnsi="Comic Sans MS"/>
          <w:sz w:val="24"/>
          <w:szCs w:val="26"/>
        </w:rPr>
        <w:tab/>
        <w:t xml:space="preserve">The assault began on 15 July.  </w:t>
      </w:r>
      <w:proofErr w:type="spellStart"/>
      <w:r w:rsidR="00C62921" w:rsidRPr="00AC0773">
        <w:rPr>
          <w:rFonts w:ascii="Comic Sans MS" w:hAnsi="Comic Sans MS"/>
          <w:b/>
          <w:sz w:val="24"/>
          <w:szCs w:val="26"/>
        </w:rPr>
        <w:t>Raimbold</w:t>
      </w:r>
      <w:proofErr w:type="spellEnd"/>
      <w:r w:rsidR="00C62921" w:rsidRPr="00AC0773">
        <w:rPr>
          <w:rFonts w:ascii="Comic Sans MS" w:hAnsi="Comic Sans MS"/>
          <w:b/>
          <w:sz w:val="24"/>
          <w:szCs w:val="26"/>
        </w:rPr>
        <w:t xml:space="preserve"> of </w:t>
      </w:r>
      <w:proofErr w:type="spellStart"/>
      <w:r w:rsidR="00C62921" w:rsidRPr="00AC0773">
        <w:rPr>
          <w:rFonts w:ascii="Comic Sans MS" w:hAnsi="Comic Sans MS"/>
          <w:b/>
          <w:sz w:val="24"/>
          <w:szCs w:val="26"/>
        </w:rPr>
        <w:t>Cretons</w:t>
      </w:r>
      <w:proofErr w:type="spellEnd"/>
      <w:r w:rsidR="00C62921" w:rsidRPr="009E2489">
        <w:rPr>
          <w:rFonts w:ascii="Comic Sans MS" w:hAnsi="Comic Sans MS"/>
          <w:sz w:val="24"/>
          <w:szCs w:val="26"/>
        </w:rPr>
        <w:t xml:space="preserve">, a young knight from the Chartres in </w:t>
      </w:r>
      <w:r w:rsidR="00C62921" w:rsidRPr="00AC0773">
        <w:rPr>
          <w:rFonts w:ascii="Comic Sans MS" w:hAnsi="Comic Sans MS"/>
          <w:b/>
          <w:sz w:val="24"/>
          <w:szCs w:val="26"/>
        </w:rPr>
        <w:t>France</w:t>
      </w:r>
      <w:r w:rsidR="00C62921" w:rsidRPr="009E2489">
        <w:rPr>
          <w:rFonts w:ascii="Comic Sans MS" w:hAnsi="Comic Sans MS"/>
          <w:sz w:val="24"/>
          <w:szCs w:val="26"/>
        </w:rPr>
        <w:t>, was the first to reach the top of the city walls.  Defenders were waiting for him, and in the one clean blow, chopped off his arm.  But the attackers broke through and set about butchering the inhabitants.  Jerusalem was soon filled with dead bodies piled up ‘on mounds as big as houses outside the city gates,’ as one author put it.  ‘If you had been there,’ wrote another a few years later, ‘your feet would have been stained to the ankles with the blood of the slain</w:t>
      </w:r>
      <w:r w:rsidR="007D0BC3" w:rsidRPr="009E2489">
        <w:rPr>
          <w:rFonts w:ascii="Comic Sans MS" w:hAnsi="Comic Sans MS"/>
          <w:sz w:val="24"/>
          <w:szCs w:val="26"/>
        </w:rPr>
        <w:t xml:space="preserve">.  No one was left alive.  Neither women nor children were spared.’  It was not just </w:t>
      </w:r>
      <w:r w:rsidR="007D0BC3" w:rsidRPr="00AC0773">
        <w:rPr>
          <w:rFonts w:ascii="Comic Sans MS" w:hAnsi="Comic Sans MS"/>
          <w:b/>
          <w:sz w:val="24"/>
          <w:szCs w:val="26"/>
        </w:rPr>
        <w:t>Muslims</w:t>
      </w:r>
      <w:r w:rsidR="007D0BC3" w:rsidRPr="009E2489">
        <w:rPr>
          <w:rFonts w:ascii="Comic Sans MS" w:hAnsi="Comic Sans MS"/>
          <w:sz w:val="24"/>
          <w:szCs w:val="26"/>
        </w:rPr>
        <w:t xml:space="preserve"> who were killed; </w:t>
      </w:r>
      <w:r w:rsidR="007D0BC3" w:rsidRPr="00AC0773">
        <w:rPr>
          <w:rFonts w:ascii="Comic Sans MS" w:hAnsi="Comic Sans MS"/>
          <w:b/>
          <w:sz w:val="24"/>
          <w:szCs w:val="26"/>
        </w:rPr>
        <w:t>Jews</w:t>
      </w:r>
      <w:r w:rsidR="007D0BC3" w:rsidRPr="009E2489">
        <w:rPr>
          <w:rFonts w:ascii="Comic Sans MS" w:hAnsi="Comic Sans MS"/>
          <w:sz w:val="24"/>
          <w:szCs w:val="26"/>
        </w:rPr>
        <w:t xml:space="preserve"> had been targ</w:t>
      </w:r>
      <w:r w:rsidR="00AD5F3F" w:rsidRPr="009E2489">
        <w:rPr>
          <w:rFonts w:ascii="Comic Sans MS" w:hAnsi="Comic Sans MS"/>
          <w:sz w:val="24"/>
          <w:szCs w:val="26"/>
        </w:rPr>
        <w:t xml:space="preserve">eted by the </w:t>
      </w:r>
      <w:r w:rsidR="00AD5F3F" w:rsidRPr="00AC0773">
        <w:rPr>
          <w:rFonts w:ascii="Comic Sans MS" w:hAnsi="Comic Sans MS"/>
          <w:b/>
          <w:sz w:val="24"/>
          <w:szCs w:val="26"/>
        </w:rPr>
        <w:t>Crusaders</w:t>
      </w:r>
      <w:r w:rsidR="00AD5F3F" w:rsidRPr="009E2489">
        <w:rPr>
          <w:rFonts w:ascii="Comic Sans MS" w:hAnsi="Comic Sans MS"/>
          <w:sz w:val="24"/>
          <w:szCs w:val="26"/>
        </w:rPr>
        <w:t xml:space="preserve"> too as they crossed Europe, with Jewish communities subjected to appalling violence.  Anyone and everyone in Jerusalem was a target: the </w:t>
      </w:r>
      <w:r w:rsidR="00AD5F3F" w:rsidRPr="00AC0773">
        <w:rPr>
          <w:rFonts w:ascii="Comic Sans MS" w:hAnsi="Comic Sans MS"/>
          <w:b/>
          <w:sz w:val="24"/>
          <w:szCs w:val="26"/>
        </w:rPr>
        <w:t>Christian knights</w:t>
      </w:r>
      <w:r w:rsidR="00AD5F3F" w:rsidRPr="009E2489">
        <w:rPr>
          <w:rFonts w:ascii="Comic Sans MS" w:hAnsi="Comic Sans MS"/>
          <w:sz w:val="24"/>
          <w:szCs w:val="26"/>
        </w:rPr>
        <w:t xml:space="preserve"> saw their success as a chance to avenge the killing of Jesus centuries before – as well as to get revenge for their friends who had not made it. </w:t>
      </w:r>
    </w:p>
    <w:p w:rsidR="00AD5F3F" w:rsidRPr="00554A92" w:rsidRDefault="00554A92" w:rsidP="003628C6">
      <w:pPr>
        <w:spacing w:line="360" w:lineRule="auto"/>
        <w:rPr>
          <w:rFonts w:ascii="Comic Sans MS" w:hAnsi="Comic Sans MS"/>
          <w:sz w:val="24"/>
          <w:szCs w:val="26"/>
        </w:rPr>
      </w:pPr>
      <w:r>
        <w:rPr>
          <w:rFonts w:ascii="Comic Sans MS" w:hAnsi="Comic Sans MS"/>
          <w:noProof/>
          <w:sz w:val="24"/>
          <w:szCs w:val="26"/>
          <w:lang w:eastAsia="en-GB"/>
        </w:rPr>
        <mc:AlternateContent>
          <mc:Choice Requires="wps">
            <w:drawing>
              <wp:anchor distT="0" distB="0" distL="114300" distR="114300" simplePos="0" relativeHeight="251666432" behindDoc="0" locked="0" layoutInCell="1" allowOverlap="1">
                <wp:simplePos x="0" y="0"/>
                <wp:positionH relativeFrom="column">
                  <wp:posOffset>3781425</wp:posOffset>
                </wp:positionH>
                <wp:positionV relativeFrom="paragraph">
                  <wp:posOffset>-2540</wp:posOffset>
                </wp:positionV>
                <wp:extent cx="3143250" cy="2114550"/>
                <wp:effectExtent l="19050" t="19050" r="19050" b="19050"/>
                <wp:wrapSquare wrapText="bothSides"/>
                <wp:docPr id="3" name="Text Box 3"/>
                <wp:cNvGraphicFramePr/>
                <a:graphic xmlns:a="http://schemas.openxmlformats.org/drawingml/2006/main">
                  <a:graphicData uri="http://schemas.microsoft.com/office/word/2010/wordprocessingShape">
                    <wps:wsp>
                      <wps:cNvSpPr txBox="1"/>
                      <wps:spPr>
                        <a:xfrm>
                          <a:off x="0" y="0"/>
                          <a:ext cx="3143250" cy="2114550"/>
                        </a:xfrm>
                        <a:prstGeom prst="rect">
                          <a:avLst/>
                        </a:prstGeom>
                        <a:solidFill>
                          <a:schemeClr val="lt1"/>
                        </a:solidFill>
                        <a:ln w="38100">
                          <a:solidFill>
                            <a:prstClr val="black"/>
                          </a:solidFill>
                        </a:ln>
                      </wps:spPr>
                      <wps:txbx>
                        <w:txbxContent>
                          <w:p w:rsidR="00554A92" w:rsidRPr="00554A92" w:rsidRDefault="00554A92">
                            <w:pPr>
                              <w:rPr>
                                <w:rFonts w:ascii="Comic Sans MS" w:hAnsi="Comic Sans MS"/>
                                <w:sz w:val="24"/>
                              </w:rPr>
                            </w:pPr>
                            <w:r w:rsidRPr="00554A92">
                              <w:rPr>
                                <w:rFonts w:ascii="Comic Sans MS" w:hAnsi="Comic Sans MS"/>
                                <w:sz w:val="24"/>
                              </w:rPr>
                              <w:t>Once the Crusaders had taken Jerusalem, what was their next challenge?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margin-left:297.75pt;margin-top:-.2pt;width:247.5pt;height:1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" fillcolor="white [3201]" strokeweight="3pt">
                <v:textbox>
                  <w:txbxContent>
                    <w:p w:rsidR="00554A92" w:rsidRPr="00554A92" w:rsidRDefault="00554A92">
                      <w:pPr>
                        <w:rPr>
                          <w:rFonts w:ascii="Comic Sans MS" w:hAnsi="Comic Sans MS"/>
                          <w:sz w:val="24"/>
                        </w:rPr>
                      </w:pPr>
                      <w:r w:rsidRPr="00554A92">
                        <w:rPr>
                          <w:rFonts w:ascii="Comic Sans MS" w:hAnsi="Comic Sans MS"/>
                          <w:sz w:val="24"/>
                        </w:rPr>
                        <w:t>Once the Crusaders had taken Jerusalem, what was their next challenge?</w:t>
                      </w:r>
                    </w:p>
                  </w:txbxContent>
                </v:textbox>
                <w10:wrap type="square"/>
              </v:shape>
            </w:pict>
          </mc:Fallback>
        </mc:AlternateContent>
      </w:r>
      <w:r w:rsidR="00AD5F3F" w:rsidRPr="009E2489">
        <w:rPr>
          <w:rFonts w:ascii="Comic Sans MS" w:hAnsi="Comic Sans MS"/>
          <w:sz w:val="24"/>
          <w:szCs w:val="26"/>
        </w:rPr>
        <w:t xml:space="preserve">The slaughter eventually came to an end as it began to dawn on the leaders that, although they had reached their goal, </w:t>
      </w:r>
      <w:r w:rsidR="003628C6" w:rsidRPr="009E2489">
        <w:rPr>
          <w:rFonts w:ascii="Comic Sans MS" w:hAnsi="Comic Sans MS"/>
          <w:sz w:val="24"/>
          <w:szCs w:val="26"/>
        </w:rPr>
        <w:t xml:space="preserve">they now had to work out what would happen next.  The Crusaders realised that holding their gains in the Holy Land would not be easy.  The question was whether they would be able to do so – and whether it was worth it. </w:t>
      </w:r>
      <w:bookmarkStart w:id="0" w:name="_GoBack"/>
      <w:bookmarkEnd w:id="0"/>
    </w:p>
    <w:sectPr w:rsidR="00AD5F3F" w:rsidRPr="00554A92" w:rsidSect="003628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B31"/>
    <w:rsid w:val="00112C52"/>
    <w:rsid w:val="00270EA3"/>
    <w:rsid w:val="003628C6"/>
    <w:rsid w:val="003C19DD"/>
    <w:rsid w:val="004F60CB"/>
    <w:rsid w:val="00554A92"/>
    <w:rsid w:val="005B28E0"/>
    <w:rsid w:val="00747B48"/>
    <w:rsid w:val="007D0BC3"/>
    <w:rsid w:val="00977B31"/>
    <w:rsid w:val="009E2489"/>
    <w:rsid w:val="00A10848"/>
    <w:rsid w:val="00AA70C7"/>
    <w:rsid w:val="00AC0773"/>
    <w:rsid w:val="00AD5F3F"/>
    <w:rsid w:val="00BA5ACF"/>
    <w:rsid w:val="00C62921"/>
    <w:rsid w:val="00E03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4D12"/>
  <w15:chartTrackingRefBased/>
  <w15:docId w15:val="{6D1EDC76-BFF9-4B62-B159-C5C24D59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Upper Shirley High School</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Bennett</dc:creator>
  <cp:keywords/>
  <dc:description/>
  <cp:lastModifiedBy>Stuart Farley</cp:lastModifiedBy>
  <cp:revision>3</cp:revision>
  <dcterms:created xsi:type="dcterms:W3CDTF">2020-03-19T10:09:00Z</dcterms:created>
  <dcterms:modified xsi:type="dcterms:W3CDTF">2020-03-22T19:44:00Z</dcterms:modified>
</cp:coreProperties>
</file>