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92CBA" w14:textId="4150C861" w:rsidR="002816F3" w:rsidRPr="00204ED5" w:rsidRDefault="00F110FD">
      <w:pPr>
        <w:rPr>
          <w:rFonts w:ascii="Arial" w:hAnsi="Arial" w:cs="Arial"/>
        </w:rPr>
      </w:pPr>
      <w:r w:rsidRPr="00204ED5">
        <w:rPr>
          <w:rFonts w:ascii="Arial" w:hAnsi="Arial" w:cs="Arial"/>
          <w:noProof/>
          <w:lang w:eastAsia="en-GB"/>
        </w:rPr>
        <mc:AlternateContent>
          <mc:Choice Requires="wps">
            <w:drawing>
              <wp:anchor distT="0" distB="0" distL="114300" distR="114300" simplePos="0" relativeHeight="251659264" behindDoc="0" locked="0" layoutInCell="1" allowOverlap="1" wp14:anchorId="3798E451" wp14:editId="409327C7">
                <wp:simplePos x="0" y="0"/>
                <wp:positionH relativeFrom="page">
                  <wp:align>left</wp:align>
                </wp:positionH>
                <wp:positionV relativeFrom="paragraph">
                  <wp:posOffset>-920750</wp:posOffset>
                </wp:positionV>
                <wp:extent cx="4616450" cy="351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0" cy="351155"/>
                        </a:xfrm>
                        <a:prstGeom prst="rect">
                          <a:avLst/>
                        </a:prstGeom>
                        <a:solidFill>
                          <a:srgbClr val="1F3244"/>
                        </a:solidFill>
                        <a:ln w="9525">
                          <a:noFill/>
                          <a:miter lim="800000"/>
                          <a:headEnd/>
                          <a:tailEnd/>
                        </a:ln>
                      </wps:spPr>
                      <wps:txbx>
                        <w:txbxContent>
                          <w:p w14:paraId="1938B1C7" w14:textId="29E035E7" w:rsidR="002816F3" w:rsidRPr="00534C3B" w:rsidRDefault="002816F3" w:rsidP="00F110FD">
                            <w:pPr>
                              <w:pStyle w:val="Heading1"/>
                              <w:spacing w:before="0"/>
                              <w:jc w:val="center"/>
                              <w:rPr>
                                <w:b w:val="0"/>
                              </w:rPr>
                            </w:pPr>
                            <w:r w:rsidRPr="00534C3B">
                              <w:rPr>
                                <w:b w:val="0"/>
                              </w:rPr>
                              <w:t xml:space="preserve">HIAS </w:t>
                            </w:r>
                            <w:r w:rsidR="00F110FD">
                              <w:rPr>
                                <w:b w:val="0"/>
                              </w:rPr>
                              <w:t>HISTORY CENTRE</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8E451" id="_x0000_t202" coordsize="21600,21600" o:spt="202" path="m,l,21600r21600,l21600,xe">
                <v:stroke joinstyle="miter"/>
                <v:path gradientshapeok="t" o:connecttype="rect"/>
              </v:shapetype>
              <v:shape id="Text Box 2" o:spid="_x0000_s1026" type="#_x0000_t202" style="position:absolute;margin-left:0;margin-top:-72.5pt;width:363.5pt;height:27.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" fillcolor="#1f3244" stroked="f">
                <v:textbox>
                  <w:txbxContent>
                    <w:p w14:paraId="1938B1C7" w14:textId="29E035E7" w:rsidR="002816F3" w:rsidRPr="00534C3B" w:rsidRDefault="002816F3" w:rsidP="00F110FD">
                      <w:pPr>
                        <w:pStyle w:val="Heading1"/>
                        <w:spacing w:before="0"/>
                        <w:jc w:val="center"/>
                        <w:rPr>
                          <w:b w:val="0"/>
                        </w:rPr>
                      </w:pPr>
                      <w:r w:rsidRPr="00534C3B">
                        <w:rPr>
                          <w:b w:val="0"/>
                        </w:rPr>
                        <w:t xml:space="preserve">HIAS </w:t>
                      </w:r>
                      <w:r w:rsidR="00F110FD">
                        <w:rPr>
                          <w:b w:val="0"/>
                        </w:rPr>
                        <w:t>HISTORY CENTRE</w:t>
                      </w:r>
                      <w:r w:rsidRPr="00534C3B">
                        <w:rPr>
                          <w:b w:val="0"/>
                        </w:rPr>
                        <w:t xml:space="preserve"> RESOURCE</w:t>
                      </w:r>
                    </w:p>
                  </w:txbxContent>
                </v:textbox>
                <w10:wrap anchorx="page"/>
              </v:shape>
            </w:pict>
          </mc:Fallback>
        </mc:AlternateContent>
      </w:r>
      <w:r w:rsidR="00267D30" w:rsidRPr="00204ED5">
        <w:rPr>
          <w:rFonts w:ascii="Arial" w:hAnsi="Arial" w:cs="Arial"/>
          <w:noProof/>
        </w:rPr>
        <mc:AlternateContent>
          <mc:Choice Requires="wps">
            <w:drawing>
              <wp:anchor distT="0" distB="0" distL="114300" distR="114300" simplePos="0" relativeHeight="251667456" behindDoc="0" locked="0" layoutInCell="1" allowOverlap="1" wp14:anchorId="186733DF" wp14:editId="1D2B1DBA">
                <wp:simplePos x="0" y="0"/>
                <wp:positionH relativeFrom="page">
                  <wp:posOffset>28135</wp:posOffset>
                </wp:positionH>
                <wp:positionV relativeFrom="paragraph">
                  <wp:posOffset>302455</wp:posOffset>
                </wp:positionV>
                <wp:extent cx="7505700" cy="703580"/>
                <wp:effectExtent l="0" t="0" r="0" b="1270"/>
                <wp:wrapNone/>
                <wp:docPr id="8"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505700" cy="703580"/>
                        </a:xfrm>
                        <a:prstGeom prst="rect">
                          <a:avLst/>
                        </a:prstGeom>
                        <a:solidFill>
                          <a:srgbClr val="D2EFFE">
                            <a:alpha val="65098"/>
                          </a:srgbClr>
                        </a:solidFill>
                      </wps:spPr>
                      <wps:txbx>
                        <w:txbxContent>
                          <w:p w14:paraId="15228179" w14:textId="77777777" w:rsidR="00EB1C39" w:rsidRPr="00267D30" w:rsidRDefault="00EB1C39" w:rsidP="00EB1C39">
                            <w:pPr>
                              <w:spacing w:before="40" w:after="120" w:line="240" w:lineRule="auto"/>
                              <w:jc w:val="center"/>
                              <w:rPr>
                                <w:rFonts w:ascii="Arial" w:hAnsi="Arial" w:cs="Arial"/>
                                <w:b/>
                                <w:color w:val="000000" w:themeColor="text1"/>
                                <w:kern w:val="24"/>
                                <w:sz w:val="4"/>
                                <w:szCs w:val="4"/>
                              </w:rPr>
                            </w:pPr>
                          </w:p>
                          <w:p w14:paraId="547FC91D" w14:textId="41CD89BC" w:rsidR="0011133E" w:rsidRDefault="00EF5A18" w:rsidP="00EB1C39">
                            <w:pPr>
                              <w:spacing w:before="40" w:after="120" w:line="240" w:lineRule="auto"/>
                              <w:jc w:val="center"/>
                              <w:rPr>
                                <w:rFonts w:ascii="Arial" w:hAnsi="Arial" w:cs="Arial"/>
                                <w:b/>
                                <w:color w:val="000000" w:themeColor="text1"/>
                                <w:kern w:val="24"/>
                                <w:sz w:val="16"/>
                                <w:szCs w:val="16"/>
                              </w:rPr>
                            </w:pPr>
                            <w:r>
                              <w:rPr>
                                <w:rFonts w:ascii="Arial" w:hAnsi="Arial" w:cs="Arial"/>
                                <w:b/>
                                <w:color w:val="000000" w:themeColor="text1"/>
                                <w:kern w:val="24"/>
                                <w:sz w:val="48"/>
                                <w:szCs w:val="48"/>
                              </w:rPr>
                              <w:t xml:space="preserve">Student </w:t>
                            </w:r>
                            <w:r w:rsidR="00F110FD">
                              <w:rPr>
                                <w:rFonts w:ascii="Arial" w:hAnsi="Arial" w:cs="Arial"/>
                                <w:b/>
                                <w:color w:val="000000" w:themeColor="text1"/>
                                <w:kern w:val="24"/>
                                <w:sz w:val="48"/>
                                <w:szCs w:val="48"/>
                              </w:rPr>
                              <w:t>g</w:t>
                            </w:r>
                            <w:r>
                              <w:rPr>
                                <w:rFonts w:ascii="Arial" w:hAnsi="Arial" w:cs="Arial"/>
                                <w:b/>
                                <w:color w:val="000000" w:themeColor="text1"/>
                                <w:kern w:val="24"/>
                                <w:sz w:val="48"/>
                                <w:szCs w:val="48"/>
                              </w:rPr>
                              <w:t>lossary</w:t>
                            </w:r>
                          </w:p>
                          <w:p w14:paraId="15756DC6" w14:textId="77777777" w:rsidR="00EB1C39" w:rsidRPr="00EB1C39" w:rsidRDefault="00EB1C39" w:rsidP="00242BDD">
                            <w:pPr>
                              <w:spacing w:before="115"/>
                              <w:rPr>
                                <w:rFonts w:ascii="Arial" w:hAnsi="Arial" w:cs="Arial"/>
                                <w:b/>
                                <w:color w:val="000000" w:themeColor="text1"/>
                                <w:kern w:val="24"/>
                                <w:sz w:val="16"/>
                                <w:szCs w:val="16"/>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86733DF" id="Subtitle 2" o:spid="_x0000_s1027" style="position:absolute;margin-left:2.2pt;margin-top:23.8pt;width:591pt;height:55.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" fillcolor="#d2effe" stroked="f">
                <v:fill opacity="42662f"/>
                <o:lock v:ext="edit" grouping="t"/>
                <v:textbox>
                  <w:txbxContent>
                    <w:p w14:paraId="15228179" w14:textId="77777777" w:rsidR="00EB1C39" w:rsidRPr="00267D30" w:rsidRDefault="00EB1C39" w:rsidP="00EB1C39">
                      <w:pPr>
                        <w:spacing w:before="40" w:after="120" w:line="240" w:lineRule="auto"/>
                        <w:jc w:val="center"/>
                        <w:rPr>
                          <w:rFonts w:ascii="Arial" w:hAnsi="Arial" w:cs="Arial"/>
                          <w:b/>
                          <w:color w:val="000000" w:themeColor="text1"/>
                          <w:kern w:val="24"/>
                          <w:sz w:val="4"/>
                          <w:szCs w:val="4"/>
                        </w:rPr>
                      </w:pPr>
                    </w:p>
                    <w:p w14:paraId="547FC91D" w14:textId="41CD89BC" w:rsidR="0011133E" w:rsidRDefault="00EF5A18" w:rsidP="00EB1C39">
                      <w:pPr>
                        <w:spacing w:before="40" w:after="120" w:line="240" w:lineRule="auto"/>
                        <w:jc w:val="center"/>
                        <w:rPr>
                          <w:rFonts w:ascii="Arial" w:hAnsi="Arial" w:cs="Arial"/>
                          <w:b/>
                          <w:color w:val="000000" w:themeColor="text1"/>
                          <w:kern w:val="24"/>
                          <w:sz w:val="16"/>
                          <w:szCs w:val="16"/>
                        </w:rPr>
                      </w:pPr>
                      <w:r>
                        <w:rPr>
                          <w:rFonts w:ascii="Arial" w:hAnsi="Arial" w:cs="Arial"/>
                          <w:b/>
                          <w:color w:val="000000" w:themeColor="text1"/>
                          <w:kern w:val="24"/>
                          <w:sz w:val="48"/>
                          <w:szCs w:val="48"/>
                        </w:rPr>
                        <w:t xml:space="preserve">Student </w:t>
                      </w:r>
                      <w:r w:rsidR="00F110FD">
                        <w:rPr>
                          <w:rFonts w:ascii="Arial" w:hAnsi="Arial" w:cs="Arial"/>
                          <w:b/>
                          <w:color w:val="000000" w:themeColor="text1"/>
                          <w:kern w:val="24"/>
                          <w:sz w:val="48"/>
                          <w:szCs w:val="48"/>
                        </w:rPr>
                        <w:t>g</w:t>
                      </w:r>
                      <w:r>
                        <w:rPr>
                          <w:rFonts w:ascii="Arial" w:hAnsi="Arial" w:cs="Arial"/>
                          <w:b/>
                          <w:color w:val="000000" w:themeColor="text1"/>
                          <w:kern w:val="24"/>
                          <w:sz w:val="48"/>
                          <w:szCs w:val="48"/>
                        </w:rPr>
                        <w:t>lossary</w:t>
                      </w:r>
                    </w:p>
                    <w:p w14:paraId="15756DC6" w14:textId="77777777" w:rsidR="00EB1C39" w:rsidRPr="00EB1C39" w:rsidRDefault="00EB1C39" w:rsidP="00242BDD">
                      <w:pPr>
                        <w:spacing w:before="115"/>
                        <w:rPr>
                          <w:rFonts w:ascii="Arial" w:hAnsi="Arial" w:cs="Arial"/>
                          <w:b/>
                          <w:color w:val="000000" w:themeColor="text1"/>
                          <w:kern w:val="24"/>
                          <w:sz w:val="16"/>
                          <w:szCs w:val="16"/>
                        </w:rPr>
                      </w:pPr>
                    </w:p>
                  </w:txbxContent>
                </v:textbox>
                <w10:wrap anchorx="page"/>
              </v:rect>
            </w:pict>
          </mc:Fallback>
        </mc:AlternateContent>
      </w:r>
    </w:p>
    <w:p w14:paraId="6D75A094" w14:textId="1310A922" w:rsidR="002816F3" w:rsidRPr="00204ED5" w:rsidRDefault="000A363A" w:rsidP="002816F3">
      <w:pPr>
        <w:pStyle w:val="Header"/>
        <w:tabs>
          <w:tab w:val="clear" w:pos="4513"/>
          <w:tab w:val="clear" w:pos="9026"/>
        </w:tabs>
        <w:spacing w:after="200" w:line="276" w:lineRule="auto"/>
        <w:rPr>
          <w:rFonts w:ascii="Arial" w:hAnsi="Arial" w:cs="Arial"/>
        </w:rPr>
      </w:pPr>
      <w:r w:rsidRPr="00204ED5">
        <w:rPr>
          <w:rFonts w:ascii="Arial" w:hAnsi="Arial" w:cs="Arial"/>
          <w:noProof/>
        </w:rPr>
        <w:drawing>
          <wp:anchor distT="0" distB="0" distL="114300" distR="114300" simplePos="0" relativeHeight="251658239" behindDoc="0" locked="0" layoutInCell="1" allowOverlap="1" wp14:anchorId="39699196" wp14:editId="0260BB6D">
            <wp:simplePos x="0" y="0"/>
            <wp:positionH relativeFrom="page">
              <wp:posOffset>-181610</wp:posOffset>
            </wp:positionH>
            <wp:positionV relativeFrom="margin">
              <wp:posOffset>994410</wp:posOffset>
            </wp:positionV>
            <wp:extent cx="7769225" cy="6146800"/>
            <wp:effectExtent l="0" t="0" r="317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alphaModFix amt="51000"/>
                      <a:extLst>
                        <a:ext uri="{BEBA8EAE-BF5A-486C-A8C5-ECC9F3942E4B}">
                          <a14:imgProps xmlns:a14="http://schemas.microsoft.com/office/drawing/2010/main">
                            <a14:imgLayer r:embed="rId11">
                              <a14:imgEffect>
                                <a14:colorTemperature colorTemp="2132"/>
                              </a14:imgEffect>
                            </a14:imgLayer>
                          </a14:imgProps>
                        </a:ext>
                        <a:ext uri="{28A0092B-C50C-407E-A947-70E740481C1C}">
                          <a14:useLocalDpi xmlns:a14="http://schemas.microsoft.com/office/drawing/2010/main" val="0"/>
                        </a:ext>
                      </a:extLst>
                    </a:blip>
                    <a:srcRect/>
                    <a:stretch>
                      <a:fillRect/>
                    </a:stretch>
                  </pic:blipFill>
                  <pic:spPr bwMode="auto">
                    <a:xfrm>
                      <a:off x="0" y="0"/>
                      <a:ext cx="7769225" cy="6146800"/>
                    </a:xfrm>
                    <a:prstGeom prst="rect">
                      <a:avLst/>
                    </a:prstGeom>
                    <a:noFill/>
                  </pic:spPr>
                </pic:pic>
              </a:graphicData>
            </a:graphic>
            <wp14:sizeRelH relativeFrom="margin">
              <wp14:pctWidth>0</wp14:pctWidth>
            </wp14:sizeRelH>
            <wp14:sizeRelV relativeFrom="margin">
              <wp14:pctHeight>0</wp14:pctHeight>
            </wp14:sizeRelV>
          </wp:anchor>
        </w:drawing>
      </w:r>
      <w:r w:rsidR="0014139B" w:rsidRPr="00204ED5">
        <w:rPr>
          <w:rFonts w:ascii="Arial" w:hAnsi="Arial" w:cs="Arial"/>
          <w:noProof/>
        </w:rPr>
        <mc:AlternateContent>
          <mc:Choice Requires="wps">
            <w:drawing>
              <wp:anchor distT="0" distB="0" distL="114300" distR="114300" simplePos="0" relativeHeight="251669504" behindDoc="0" locked="0" layoutInCell="1" allowOverlap="1" wp14:anchorId="5E0DA484" wp14:editId="2B4DB6ED">
                <wp:simplePos x="0" y="0"/>
                <wp:positionH relativeFrom="margin">
                  <wp:align>left</wp:align>
                </wp:positionH>
                <wp:positionV relativeFrom="paragraph">
                  <wp:posOffset>5163185</wp:posOffset>
                </wp:positionV>
                <wp:extent cx="6235700" cy="1549400"/>
                <wp:effectExtent l="0" t="0" r="0" b="0"/>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35700" cy="1549400"/>
                        </a:xfrm>
                        <a:prstGeom prst="rect">
                          <a:avLst/>
                        </a:prstGeom>
                        <a:solidFill>
                          <a:srgbClr val="93DAF7">
                            <a:alpha val="32157"/>
                          </a:srgbClr>
                        </a:solidFill>
                      </wps:spPr>
                      <wps:txbx>
                        <w:txbxContent>
                          <w:p w14:paraId="0229F13B" w14:textId="59A86B5C" w:rsidR="0014139B" w:rsidRDefault="0014139B" w:rsidP="0060649C">
                            <w:pPr>
                              <w:pBdr>
                                <w:bottom w:val="single" w:sz="4" w:space="1" w:color="auto"/>
                              </w:pBdr>
                              <w:jc w:val="cente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t>Teaching resource to support the enquiry:</w:t>
                            </w:r>
                          </w:p>
                          <w:p w14:paraId="0A9A069C" w14:textId="02D0DDBD" w:rsidR="0011133E" w:rsidRPr="00A758EF" w:rsidRDefault="0060649C" w:rsidP="0060649C">
                            <w:pPr>
                              <w:pBdr>
                                <w:bottom w:val="single" w:sz="4" w:space="1" w:color="auto"/>
                              </w:pBdr>
                              <w:jc w:val="center"/>
                              <w:rPr>
                                <w:sz w:val="36"/>
                                <w:szCs w:val="36"/>
                              </w:rPr>
                            </w:pPr>
                            <w:r w:rsidRPr="00A758EF">
                              <w:rPr>
                                <w:rFonts w:ascii="Arial" w:eastAsiaTheme="majorEastAsia" w:hAnsi="Arial" w:cs="Arial"/>
                                <w:b/>
                                <w:bCs/>
                                <w:color w:val="000000" w:themeColor="text1"/>
                                <w:kern w:val="24"/>
                                <w:sz w:val="36"/>
                                <w:szCs w:val="36"/>
                              </w:rPr>
                              <w:t xml:space="preserve">What does the life of Licoricia of Winchester reveal about how </w:t>
                            </w:r>
                            <w:r w:rsidR="0030233B">
                              <w:rPr>
                                <w:rFonts w:ascii="Arial" w:eastAsiaTheme="majorEastAsia" w:hAnsi="Arial" w:cs="Arial"/>
                                <w:b/>
                                <w:bCs/>
                                <w:color w:val="000000" w:themeColor="text1"/>
                                <w:kern w:val="24"/>
                                <w:sz w:val="36"/>
                                <w:szCs w:val="36"/>
                              </w:rPr>
                              <w:t>m</w:t>
                            </w:r>
                            <w:r w:rsidRPr="00A758EF">
                              <w:rPr>
                                <w:rFonts w:ascii="Arial" w:eastAsiaTheme="majorEastAsia" w:hAnsi="Arial" w:cs="Arial"/>
                                <w:b/>
                                <w:bCs/>
                                <w:color w:val="000000" w:themeColor="text1"/>
                                <w:kern w:val="24"/>
                                <w:sz w:val="36"/>
                                <w:szCs w:val="36"/>
                              </w:rPr>
                              <w:t xml:space="preserve">edieval </w:t>
                            </w:r>
                            <w:r w:rsidR="0030233B">
                              <w:rPr>
                                <w:rFonts w:ascii="Arial" w:eastAsiaTheme="majorEastAsia" w:hAnsi="Arial" w:cs="Arial"/>
                                <w:b/>
                                <w:bCs/>
                                <w:color w:val="000000" w:themeColor="text1"/>
                                <w:kern w:val="24"/>
                                <w:sz w:val="36"/>
                                <w:szCs w:val="36"/>
                              </w:rPr>
                              <w:t>s</w:t>
                            </w:r>
                            <w:r w:rsidRPr="00A758EF">
                              <w:rPr>
                                <w:rFonts w:ascii="Arial" w:eastAsiaTheme="majorEastAsia" w:hAnsi="Arial" w:cs="Arial"/>
                                <w:b/>
                                <w:bCs/>
                                <w:color w:val="000000" w:themeColor="text1"/>
                                <w:kern w:val="24"/>
                                <w:sz w:val="36"/>
                                <w:szCs w:val="36"/>
                              </w:rPr>
                              <w:t>ociety treated its Jewish community?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E0DA484" id="Title 1" o:spid="_x0000_s1028" style="position:absolute;margin-left:0;margin-top:406.55pt;width:491pt;height:122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" fillcolor="#93daf7" stroked="f">
                <v:fill opacity="21074f"/>
                <o:lock v:ext="edit" grouping="t"/>
                <v:textbox>
                  <w:txbxContent>
                    <w:p w14:paraId="0229F13B" w14:textId="59A86B5C" w:rsidR="0014139B" w:rsidRDefault="0014139B" w:rsidP="0060649C">
                      <w:pPr>
                        <w:pBdr>
                          <w:bottom w:val="single" w:sz="4" w:space="1" w:color="auto"/>
                        </w:pBdr>
                        <w:jc w:val="center"/>
                        <w:rPr>
                          <w:rFonts w:ascii="Arial" w:eastAsiaTheme="majorEastAsia" w:hAnsi="Arial" w:cs="Arial"/>
                          <w:b/>
                          <w:bCs/>
                          <w:color w:val="000000" w:themeColor="text1"/>
                          <w:kern w:val="24"/>
                          <w:sz w:val="36"/>
                          <w:szCs w:val="36"/>
                        </w:rPr>
                      </w:pPr>
                      <w:r>
                        <w:rPr>
                          <w:rFonts w:ascii="Arial" w:eastAsiaTheme="majorEastAsia" w:hAnsi="Arial" w:cs="Arial"/>
                          <w:b/>
                          <w:bCs/>
                          <w:color w:val="000000" w:themeColor="text1"/>
                          <w:kern w:val="24"/>
                          <w:sz w:val="36"/>
                          <w:szCs w:val="36"/>
                        </w:rPr>
                        <w:t>Teaching resource to support the enquiry:</w:t>
                      </w:r>
                    </w:p>
                    <w:p w14:paraId="0A9A069C" w14:textId="02D0DDBD" w:rsidR="0011133E" w:rsidRPr="00A758EF" w:rsidRDefault="0060649C" w:rsidP="0060649C">
                      <w:pPr>
                        <w:pBdr>
                          <w:bottom w:val="single" w:sz="4" w:space="1" w:color="auto"/>
                        </w:pBdr>
                        <w:jc w:val="center"/>
                        <w:rPr>
                          <w:sz w:val="36"/>
                          <w:szCs w:val="36"/>
                        </w:rPr>
                      </w:pPr>
                      <w:r w:rsidRPr="00A758EF">
                        <w:rPr>
                          <w:rFonts w:ascii="Arial" w:eastAsiaTheme="majorEastAsia" w:hAnsi="Arial" w:cs="Arial"/>
                          <w:b/>
                          <w:bCs/>
                          <w:color w:val="000000" w:themeColor="text1"/>
                          <w:kern w:val="24"/>
                          <w:sz w:val="36"/>
                          <w:szCs w:val="36"/>
                        </w:rPr>
                        <w:t xml:space="preserve">What does the life of Licoricia of Winchester reveal about how </w:t>
                      </w:r>
                      <w:r w:rsidR="0030233B">
                        <w:rPr>
                          <w:rFonts w:ascii="Arial" w:eastAsiaTheme="majorEastAsia" w:hAnsi="Arial" w:cs="Arial"/>
                          <w:b/>
                          <w:bCs/>
                          <w:color w:val="000000" w:themeColor="text1"/>
                          <w:kern w:val="24"/>
                          <w:sz w:val="36"/>
                          <w:szCs w:val="36"/>
                        </w:rPr>
                        <w:t>m</w:t>
                      </w:r>
                      <w:r w:rsidRPr="00A758EF">
                        <w:rPr>
                          <w:rFonts w:ascii="Arial" w:eastAsiaTheme="majorEastAsia" w:hAnsi="Arial" w:cs="Arial"/>
                          <w:b/>
                          <w:bCs/>
                          <w:color w:val="000000" w:themeColor="text1"/>
                          <w:kern w:val="24"/>
                          <w:sz w:val="36"/>
                          <w:szCs w:val="36"/>
                        </w:rPr>
                        <w:t xml:space="preserve">edieval </w:t>
                      </w:r>
                      <w:r w:rsidR="0030233B">
                        <w:rPr>
                          <w:rFonts w:ascii="Arial" w:eastAsiaTheme="majorEastAsia" w:hAnsi="Arial" w:cs="Arial"/>
                          <w:b/>
                          <w:bCs/>
                          <w:color w:val="000000" w:themeColor="text1"/>
                          <w:kern w:val="24"/>
                          <w:sz w:val="36"/>
                          <w:szCs w:val="36"/>
                        </w:rPr>
                        <w:t>s</w:t>
                      </w:r>
                      <w:r w:rsidRPr="00A758EF">
                        <w:rPr>
                          <w:rFonts w:ascii="Arial" w:eastAsiaTheme="majorEastAsia" w:hAnsi="Arial" w:cs="Arial"/>
                          <w:b/>
                          <w:bCs/>
                          <w:color w:val="000000" w:themeColor="text1"/>
                          <w:kern w:val="24"/>
                          <w:sz w:val="36"/>
                          <w:szCs w:val="36"/>
                        </w:rPr>
                        <w:t>ociety treated its Jewish community?</w:t>
                      </w:r>
                    </w:p>
                  </w:txbxContent>
                </v:textbox>
                <w10:wrap anchorx="margin"/>
              </v:rect>
            </w:pict>
          </mc:Fallback>
        </mc:AlternateContent>
      </w:r>
      <w:r w:rsidR="00CB6605" w:rsidRPr="00204ED5">
        <w:rPr>
          <w:rFonts w:ascii="Arial" w:hAnsi="Arial" w:cs="Arial"/>
          <w:noProof/>
        </w:rPr>
        <mc:AlternateContent>
          <mc:Choice Requires="wps">
            <w:drawing>
              <wp:anchor distT="0" distB="0" distL="114300" distR="114300" simplePos="0" relativeHeight="251665408" behindDoc="0" locked="0" layoutInCell="1" allowOverlap="1" wp14:anchorId="03A6D00F" wp14:editId="1B29E6AA">
                <wp:simplePos x="0" y="0"/>
                <wp:positionH relativeFrom="column">
                  <wp:posOffset>-831850</wp:posOffset>
                </wp:positionH>
                <wp:positionV relativeFrom="paragraph">
                  <wp:posOffset>7309485</wp:posOffset>
                </wp:positionV>
                <wp:extent cx="2622550" cy="1196340"/>
                <wp:effectExtent l="0" t="0" r="6350" b="3810"/>
                <wp:wrapNone/>
                <wp:docPr id="3"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0" cy="1196340"/>
                        </a:xfrm>
                        <a:prstGeom prst="rect">
                          <a:avLst/>
                        </a:prstGeom>
                        <a:solidFill>
                          <a:schemeClr val="bg1">
                            <a:alpha val="58000"/>
                          </a:schemeClr>
                        </a:solidFill>
                      </wps:spPr>
                      <wps:txbx>
                        <w:txbxContent>
                          <w:p w14:paraId="1CCF07F0" w14:textId="5CF53886" w:rsidR="0011133E" w:rsidRDefault="00D57913" w:rsidP="0011133E">
                            <w:pPr>
                              <w:rPr>
                                <w:sz w:val="24"/>
                                <w:szCs w:val="24"/>
                              </w:rPr>
                            </w:pPr>
                            <w:r>
                              <w:rPr>
                                <w:rFonts w:ascii="Arial" w:hAnsi="Arial" w:cs="Arial"/>
                                <w:color w:val="000000" w:themeColor="text1"/>
                                <w:kern w:val="24"/>
                              </w:rPr>
                              <w:t>S</w:t>
                            </w:r>
                            <w:r w:rsidR="0030233B">
                              <w:rPr>
                                <w:rFonts w:ascii="Arial" w:hAnsi="Arial" w:cs="Arial"/>
                                <w:color w:val="000000" w:themeColor="text1"/>
                                <w:kern w:val="24"/>
                              </w:rPr>
                              <w:t xml:space="preserve"> </w:t>
                            </w:r>
                            <w:r>
                              <w:rPr>
                                <w:rFonts w:ascii="Arial" w:hAnsi="Arial" w:cs="Arial"/>
                                <w:color w:val="000000" w:themeColor="text1"/>
                                <w:kern w:val="24"/>
                              </w:rPr>
                              <w:t>Herrity</w:t>
                            </w:r>
                          </w:p>
                          <w:p w14:paraId="4D703750" w14:textId="3419C1A4" w:rsidR="0011133E" w:rsidRDefault="0011133E" w:rsidP="0011133E">
                            <w:r>
                              <w:rPr>
                                <w:rFonts w:ascii="Arial" w:hAnsi="Arial" w:cs="Arial"/>
                                <w:color w:val="000000" w:themeColor="text1"/>
                                <w:kern w:val="24"/>
                              </w:rPr>
                              <w:t>[</w:t>
                            </w:r>
                            <w:r w:rsidR="0030233B">
                              <w:rPr>
                                <w:rFonts w:ascii="Arial" w:hAnsi="Arial" w:cs="Arial"/>
                                <w:color w:val="000000" w:themeColor="text1"/>
                                <w:kern w:val="24"/>
                              </w:rPr>
                              <w:t>November</w:t>
                            </w:r>
                            <w:r>
                              <w:rPr>
                                <w:rFonts w:ascii="Arial" w:hAnsi="Arial" w:cs="Arial"/>
                                <w:color w:val="000000" w:themeColor="text1"/>
                                <w:kern w:val="24"/>
                              </w:rPr>
                              <w:t xml:space="preserve"> 20</w:t>
                            </w:r>
                            <w:r w:rsidR="00D57913">
                              <w:rPr>
                                <w:rFonts w:ascii="Arial" w:hAnsi="Arial" w:cs="Arial"/>
                                <w:color w:val="000000" w:themeColor="text1"/>
                                <w:kern w:val="24"/>
                              </w:rPr>
                              <w:t>21</w:t>
                            </w:r>
                            <w:r>
                              <w:rPr>
                                <w:rFonts w:ascii="Arial" w:hAnsi="Arial" w:cs="Arial"/>
                                <w:color w:val="000000" w:themeColor="text1"/>
                                <w:kern w:val="24"/>
                              </w:rPr>
                              <w:t>]</w:t>
                            </w:r>
                          </w:p>
                          <w:p w14:paraId="6506C995" w14:textId="77777777" w:rsidR="0011133E" w:rsidRDefault="0011133E" w:rsidP="0011133E">
                            <w:r>
                              <w:rPr>
                                <w:rFonts w:ascii="Arial" w:hAnsi="Arial" w:cs="Arial"/>
                                <w:color w:val="000000" w:themeColor="text1"/>
                                <w:kern w:val="24"/>
                              </w:rPr>
                              <w:t>Final version</w:t>
                            </w:r>
                          </w:p>
                          <w:p w14:paraId="50704AF2" w14:textId="77777777" w:rsidR="0011133E" w:rsidRDefault="0011133E" w:rsidP="0011133E">
                            <w:r>
                              <w:rPr>
                                <w:rFonts w:ascii="Arial" w:hAnsi="Arial" w:cs="Arial"/>
                                <w:color w:val="000000" w:themeColor="text1"/>
                                <w:kern w:val="24"/>
                              </w:rPr>
                              <w:t>© Hampshire County Council</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 w14:anchorId="03A6D00F" id="_x0000_s1029" type="#_x0000_t202" style="position:absolute;margin-left:-65.5pt;margin-top:575.55pt;width:206.5pt;height:9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" fillcolor="white [3212]" stroked="f">
                <v:fill opacity="38036f"/>
                <v:textbox>
                  <w:txbxContent>
                    <w:p w14:paraId="1CCF07F0" w14:textId="5CF53886" w:rsidR="0011133E" w:rsidRDefault="00D57913" w:rsidP="0011133E">
                      <w:pPr>
                        <w:rPr>
                          <w:sz w:val="24"/>
                          <w:szCs w:val="24"/>
                        </w:rPr>
                      </w:pPr>
                      <w:r>
                        <w:rPr>
                          <w:rFonts w:ascii="Arial" w:hAnsi="Arial" w:cs="Arial"/>
                          <w:color w:val="000000" w:themeColor="text1"/>
                          <w:kern w:val="24"/>
                        </w:rPr>
                        <w:t>S</w:t>
                      </w:r>
                      <w:r w:rsidR="0030233B">
                        <w:rPr>
                          <w:rFonts w:ascii="Arial" w:hAnsi="Arial" w:cs="Arial"/>
                          <w:color w:val="000000" w:themeColor="text1"/>
                          <w:kern w:val="24"/>
                        </w:rPr>
                        <w:t xml:space="preserve"> </w:t>
                      </w:r>
                      <w:r>
                        <w:rPr>
                          <w:rFonts w:ascii="Arial" w:hAnsi="Arial" w:cs="Arial"/>
                          <w:color w:val="000000" w:themeColor="text1"/>
                          <w:kern w:val="24"/>
                        </w:rPr>
                        <w:t>Herrity</w:t>
                      </w:r>
                    </w:p>
                    <w:p w14:paraId="4D703750" w14:textId="3419C1A4" w:rsidR="0011133E" w:rsidRDefault="0011133E" w:rsidP="0011133E">
                      <w:r>
                        <w:rPr>
                          <w:rFonts w:ascii="Arial" w:hAnsi="Arial" w:cs="Arial"/>
                          <w:color w:val="000000" w:themeColor="text1"/>
                          <w:kern w:val="24"/>
                        </w:rPr>
                        <w:t>[</w:t>
                      </w:r>
                      <w:r w:rsidR="0030233B">
                        <w:rPr>
                          <w:rFonts w:ascii="Arial" w:hAnsi="Arial" w:cs="Arial"/>
                          <w:color w:val="000000" w:themeColor="text1"/>
                          <w:kern w:val="24"/>
                        </w:rPr>
                        <w:t>November</w:t>
                      </w:r>
                      <w:r>
                        <w:rPr>
                          <w:rFonts w:ascii="Arial" w:hAnsi="Arial" w:cs="Arial"/>
                          <w:color w:val="000000" w:themeColor="text1"/>
                          <w:kern w:val="24"/>
                        </w:rPr>
                        <w:t xml:space="preserve"> 20</w:t>
                      </w:r>
                      <w:r w:rsidR="00D57913">
                        <w:rPr>
                          <w:rFonts w:ascii="Arial" w:hAnsi="Arial" w:cs="Arial"/>
                          <w:color w:val="000000" w:themeColor="text1"/>
                          <w:kern w:val="24"/>
                        </w:rPr>
                        <w:t>21</w:t>
                      </w:r>
                      <w:r>
                        <w:rPr>
                          <w:rFonts w:ascii="Arial" w:hAnsi="Arial" w:cs="Arial"/>
                          <w:color w:val="000000" w:themeColor="text1"/>
                          <w:kern w:val="24"/>
                        </w:rPr>
                        <w:t>]</w:t>
                      </w:r>
                    </w:p>
                    <w:p w14:paraId="6506C995" w14:textId="77777777" w:rsidR="0011133E" w:rsidRDefault="0011133E" w:rsidP="0011133E">
                      <w:r>
                        <w:rPr>
                          <w:rFonts w:ascii="Arial" w:hAnsi="Arial" w:cs="Arial"/>
                          <w:color w:val="000000" w:themeColor="text1"/>
                          <w:kern w:val="24"/>
                        </w:rPr>
                        <w:t>Final version</w:t>
                      </w:r>
                    </w:p>
                    <w:p w14:paraId="50704AF2" w14:textId="77777777" w:rsidR="0011133E" w:rsidRDefault="0011133E" w:rsidP="0011133E">
                      <w:r>
                        <w:rPr>
                          <w:rFonts w:ascii="Arial" w:hAnsi="Arial" w:cs="Arial"/>
                          <w:color w:val="000000" w:themeColor="text1"/>
                          <w:kern w:val="24"/>
                        </w:rPr>
                        <w:t>© Hampshire County Council</w:t>
                      </w:r>
                    </w:p>
                  </w:txbxContent>
                </v:textbox>
              </v:shape>
            </w:pict>
          </mc:Fallback>
        </mc:AlternateContent>
      </w:r>
      <w:r w:rsidR="002816F3" w:rsidRPr="00204ED5">
        <w:rPr>
          <w:rFonts w:ascii="Arial" w:hAnsi="Arial" w:cs="Arial"/>
        </w:rPr>
        <w:br w:type="page"/>
      </w:r>
    </w:p>
    <w:p w14:paraId="549E32C5" w14:textId="77607A07" w:rsidR="001D6084" w:rsidRPr="00204ED5" w:rsidRDefault="002816F3" w:rsidP="002816F3">
      <w:pPr>
        <w:pStyle w:val="Heading2"/>
        <w:spacing w:after="0" w:line="240" w:lineRule="auto"/>
        <w:rPr>
          <w:color w:val="0088CE"/>
        </w:rPr>
      </w:pPr>
      <w:r w:rsidRPr="00204ED5">
        <w:rPr>
          <w:color w:val="0088CE"/>
        </w:rPr>
        <w:lastRenderedPageBreak/>
        <w:t>Overview</w:t>
      </w:r>
    </w:p>
    <w:p w14:paraId="540E83B6" w14:textId="7AF0C6F9" w:rsidR="002816F3" w:rsidRPr="00204ED5" w:rsidRDefault="002816F3" w:rsidP="002816F3">
      <w:pPr>
        <w:spacing w:after="0" w:line="240" w:lineRule="auto"/>
        <w:rPr>
          <w:rFonts w:ascii="Arial" w:hAnsi="Arial" w:cs="Arial"/>
          <w:b/>
          <w:sz w:val="24"/>
          <w:szCs w:val="24"/>
        </w:rPr>
      </w:pPr>
    </w:p>
    <w:p w14:paraId="4BDFB648" w14:textId="67412EDD" w:rsidR="002816F3" w:rsidRDefault="00856A12" w:rsidP="002816F3">
      <w:pPr>
        <w:pStyle w:val="Header"/>
        <w:rPr>
          <w:rFonts w:ascii="Arial" w:hAnsi="Arial" w:cs="Arial"/>
          <w:b/>
          <w:sz w:val="24"/>
          <w:szCs w:val="24"/>
        </w:rPr>
      </w:pPr>
      <w:r w:rsidRPr="00204ED5">
        <w:rPr>
          <w:rFonts w:ascii="Arial" w:hAnsi="Arial" w:cs="Arial"/>
          <w:b/>
          <w:sz w:val="24"/>
          <w:szCs w:val="24"/>
        </w:rPr>
        <w:t>This document contains</w:t>
      </w:r>
      <w:r w:rsidR="0030233B" w:rsidRPr="00204ED5">
        <w:rPr>
          <w:rFonts w:ascii="Arial" w:hAnsi="Arial" w:cs="Arial"/>
          <w:b/>
          <w:sz w:val="24"/>
          <w:szCs w:val="24"/>
        </w:rPr>
        <w:t xml:space="preserve"> </w:t>
      </w:r>
    </w:p>
    <w:p w14:paraId="56572EAB" w14:textId="77777777" w:rsidR="00F2529D" w:rsidRPr="00204ED5" w:rsidRDefault="00F2529D" w:rsidP="002816F3">
      <w:pPr>
        <w:pStyle w:val="Header"/>
        <w:rPr>
          <w:rFonts w:ascii="Arial" w:hAnsi="Arial" w:cs="Arial"/>
          <w:b/>
          <w:sz w:val="24"/>
          <w:szCs w:val="24"/>
        </w:rPr>
      </w:pPr>
    </w:p>
    <w:p w14:paraId="6060C7D7" w14:textId="2051A044" w:rsidR="002816F3" w:rsidRPr="00204ED5" w:rsidRDefault="0014495D" w:rsidP="002816F3">
      <w:pPr>
        <w:pStyle w:val="Header"/>
        <w:rPr>
          <w:rFonts w:ascii="Arial" w:hAnsi="Arial" w:cs="Arial"/>
          <w:sz w:val="24"/>
          <w:szCs w:val="24"/>
        </w:rPr>
      </w:pPr>
      <w:r w:rsidRPr="00204ED5">
        <w:rPr>
          <w:rFonts w:ascii="Arial" w:hAnsi="Arial" w:cs="Arial"/>
          <w:sz w:val="24"/>
          <w:szCs w:val="24"/>
        </w:rPr>
        <w:t xml:space="preserve">A glossary of key terms </w:t>
      </w:r>
      <w:r w:rsidR="007F1F21" w:rsidRPr="00204ED5">
        <w:rPr>
          <w:rFonts w:ascii="Arial" w:hAnsi="Arial" w:cs="Arial"/>
          <w:sz w:val="24"/>
          <w:szCs w:val="24"/>
        </w:rPr>
        <w:t>to support students</w:t>
      </w:r>
      <w:r w:rsidR="007B18DC" w:rsidRPr="00204ED5">
        <w:rPr>
          <w:rFonts w:ascii="Arial" w:hAnsi="Arial" w:cs="Arial"/>
          <w:sz w:val="24"/>
          <w:szCs w:val="24"/>
        </w:rPr>
        <w:t>’</w:t>
      </w:r>
      <w:r w:rsidR="007F1F21" w:rsidRPr="00204ED5">
        <w:rPr>
          <w:rFonts w:ascii="Arial" w:hAnsi="Arial" w:cs="Arial"/>
          <w:sz w:val="24"/>
          <w:szCs w:val="24"/>
        </w:rPr>
        <w:t xml:space="preserve"> access to these resource</w:t>
      </w:r>
      <w:r w:rsidR="005B25F5" w:rsidRPr="00204ED5">
        <w:rPr>
          <w:rFonts w:ascii="Arial" w:hAnsi="Arial" w:cs="Arial"/>
          <w:sz w:val="24"/>
          <w:szCs w:val="24"/>
        </w:rPr>
        <w:t>s and build their</w:t>
      </w:r>
      <w:r w:rsidR="000D325D" w:rsidRPr="00204ED5">
        <w:rPr>
          <w:rFonts w:ascii="Arial" w:hAnsi="Arial" w:cs="Arial"/>
          <w:sz w:val="24"/>
          <w:szCs w:val="24"/>
        </w:rPr>
        <w:t xml:space="preserve"> </w:t>
      </w:r>
      <w:r w:rsidR="007F1F21" w:rsidRPr="00204ED5">
        <w:rPr>
          <w:rFonts w:ascii="Arial" w:hAnsi="Arial" w:cs="Arial"/>
          <w:sz w:val="24"/>
          <w:szCs w:val="24"/>
        </w:rPr>
        <w:t>vocabulary</w:t>
      </w:r>
      <w:r w:rsidR="008C2D9F" w:rsidRPr="00204ED5">
        <w:rPr>
          <w:rFonts w:ascii="Arial" w:hAnsi="Arial" w:cs="Arial"/>
          <w:sz w:val="24"/>
          <w:szCs w:val="24"/>
        </w:rPr>
        <w:t xml:space="preserve"> and understanding </w:t>
      </w:r>
      <w:r w:rsidR="005B25F5" w:rsidRPr="00204ED5">
        <w:rPr>
          <w:rFonts w:ascii="Arial" w:hAnsi="Arial" w:cs="Arial"/>
          <w:sz w:val="24"/>
          <w:szCs w:val="24"/>
        </w:rPr>
        <w:t>of</w:t>
      </w:r>
      <w:r w:rsidR="008C2D9F" w:rsidRPr="00204ED5">
        <w:rPr>
          <w:rFonts w:ascii="Arial" w:hAnsi="Arial" w:cs="Arial"/>
          <w:sz w:val="24"/>
          <w:szCs w:val="24"/>
        </w:rPr>
        <w:t xml:space="preserve"> the </w:t>
      </w:r>
      <w:r w:rsidR="0030233B" w:rsidRPr="00204ED5">
        <w:rPr>
          <w:rFonts w:ascii="Arial" w:hAnsi="Arial" w:cs="Arial"/>
          <w:sz w:val="24"/>
          <w:szCs w:val="24"/>
        </w:rPr>
        <w:t>m</w:t>
      </w:r>
      <w:r w:rsidR="008C2D9F" w:rsidRPr="00204ED5">
        <w:rPr>
          <w:rFonts w:ascii="Arial" w:hAnsi="Arial" w:cs="Arial"/>
          <w:sz w:val="24"/>
          <w:szCs w:val="24"/>
        </w:rPr>
        <w:t>edieval period</w:t>
      </w:r>
    </w:p>
    <w:p w14:paraId="7BDF5B38" w14:textId="77777777" w:rsidR="002816F3" w:rsidRPr="00204ED5" w:rsidRDefault="002816F3" w:rsidP="002816F3">
      <w:pPr>
        <w:pStyle w:val="Header"/>
        <w:rPr>
          <w:rFonts w:ascii="Arial" w:hAnsi="Arial" w:cs="Arial"/>
          <w:b/>
          <w:sz w:val="24"/>
          <w:szCs w:val="24"/>
        </w:rPr>
      </w:pPr>
    </w:p>
    <w:p w14:paraId="42BB6490" w14:textId="4AAFB22C" w:rsidR="002816F3" w:rsidRDefault="002816F3" w:rsidP="002816F3">
      <w:pPr>
        <w:pStyle w:val="Header"/>
        <w:rPr>
          <w:rFonts w:ascii="Arial" w:hAnsi="Arial" w:cs="Arial"/>
          <w:b/>
          <w:sz w:val="24"/>
          <w:szCs w:val="24"/>
        </w:rPr>
      </w:pPr>
      <w:r w:rsidRPr="00204ED5">
        <w:rPr>
          <w:rFonts w:ascii="Arial" w:hAnsi="Arial" w:cs="Arial"/>
          <w:b/>
          <w:sz w:val="24"/>
          <w:szCs w:val="24"/>
        </w:rPr>
        <w:t>Points to consider when using this resource</w:t>
      </w:r>
    </w:p>
    <w:p w14:paraId="51530C50" w14:textId="77777777" w:rsidR="00F2529D" w:rsidRPr="00204ED5" w:rsidRDefault="00F2529D" w:rsidP="002816F3">
      <w:pPr>
        <w:pStyle w:val="Header"/>
        <w:rPr>
          <w:rFonts w:ascii="Arial" w:hAnsi="Arial" w:cs="Arial"/>
          <w:b/>
          <w:sz w:val="24"/>
          <w:szCs w:val="24"/>
        </w:rPr>
      </w:pPr>
    </w:p>
    <w:p w14:paraId="2A0DAD79" w14:textId="7C972334" w:rsidR="002816F3" w:rsidRPr="00204ED5" w:rsidRDefault="00B21435" w:rsidP="002816F3">
      <w:pPr>
        <w:pStyle w:val="Header"/>
        <w:tabs>
          <w:tab w:val="clear" w:pos="4513"/>
          <w:tab w:val="clear" w:pos="9026"/>
        </w:tabs>
        <w:rPr>
          <w:rFonts w:ascii="Arial" w:hAnsi="Arial" w:cs="Arial"/>
          <w:sz w:val="24"/>
          <w:szCs w:val="24"/>
        </w:rPr>
      </w:pPr>
      <w:r w:rsidRPr="00204ED5">
        <w:rPr>
          <w:rFonts w:ascii="Arial" w:hAnsi="Arial" w:cs="Arial"/>
          <w:sz w:val="24"/>
          <w:szCs w:val="24"/>
        </w:rPr>
        <w:t xml:space="preserve">There may be other </w:t>
      </w:r>
      <w:r w:rsidR="00C062C0" w:rsidRPr="00204ED5">
        <w:rPr>
          <w:rFonts w:ascii="Arial" w:hAnsi="Arial" w:cs="Arial"/>
          <w:sz w:val="24"/>
          <w:szCs w:val="24"/>
        </w:rPr>
        <w:t>terms and their contextual definition</w:t>
      </w:r>
      <w:r w:rsidR="008F061B" w:rsidRPr="00204ED5">
        <w:rPr>
          <w:rFonts w:ascii="Arial" w:hAnsi="Arial" w:cs="Arial"/>
          <w:sz w:val="24"/>
          <w:szCs w:val="24"/>
        </w:rPr>
        <w:t xml:space="preserve"> </w:t>
      </w:r>
      <w:r w:rsidR="00C062C0" w:rsidRPr="00204ED5">
        <w:rPr>
          <w:rFonts w:ascii="Arial" w:hAnsi="Arial" w:cs="Arial"/>
          <w:sz w:val="24"/>
          <w:szCs w:val="24"/>
        </w:rPr>
        <w:t xml:space="preserve">that </w:t>
      </w:r>
      <w:r w:rsidR="0052057F" w:rsidRPr="00204ED5">
        <w:rPr>
          <w:rFonts w:ascii="Arial" w:hAnsi="Arial" w:cs="Arial"/>
          <w:sz w:val="24"/>
          <w:szCs w:val="24"/>
        </w:rPr>
        <w:t xml:space="preserve">some of </w:t>
      </w:r>
      <w:r w:rsidR="00C062C0" w:rsidRPr="00204ED5">
        <w:rPr>
          <w:rFonts w:ascii="Arial" w:hAnsi="Arial" w:cs="Arial"/>
          <w:sz w:val="24"/>
          <w:szCs w:val="24"/>
        </w:rPr>
        <w:t>your students</w:t>
      </w:r>
      <w:r w:rsidR="008F061B" w:rsidRPr="00204ED5">
        <w:rPr>
          <w:rFonts w:ascii="Arial" w:hAnsi="Arial" w:cs="Arial"/>
          <w:sz w:val="24"/>
          <w:szCs w:val="24"/>
        </w:rPr>
        <w:t xml:space="preserve"> will need </w:t>
      </w:r>
      <w:r w:rsidR="0052057F" w:rsidRPr="00204ED5">
        <w:rPr>
          <w:rFonts w:ascii="Arial" w:hAnsi="Arial" w:cs="Arial"/>
          <w:sz w:val="24"/>
          <w:szCs w:val="24"/>
        </w:rPr>
        <w:t>explaining.</w:t>
      </w:r>
    </w:p>
    <w:p w14:paraId="763F31BC" w14:textId="77777777" w:rsidR="0052057F" w:rsidRPr="00204ED5" w:rsidRDefault="0052057F" w:rsidP="002816F3">
      <w:pPr>
        <w:pStyle w:val="Header"/>
        <w:tabs>
          <w:tab w:val="clear" w:pos="4513"/>
          <w:tab w:val="clear" w:pos="9026"/>
        </w:tabs>
        <w:rPr>
          <w:rFonts w:ascii="Arial" w:hAnsi="Arial" w:cs="Arial"/>
          <w:sz w:val="24"/>
          <w:szCs w:val="24"/>
        </w:rPr>
      </w:pPr>
    </w:p>
    <w:p w14:paraId="4D2E73EE" w14:textId="1ED817B9" w:rsidR="0052057F" w:rsidRPr="00204ED5" w:rsidRDefault="0052057F" w:rsidP="002816F3">
      <w:pPr>
        <w:pStyle w:val="Header"/>
        <w:tabs>
          <w:tab w:val="clear" w:pos="4513"/>
          <w:tab w:val="clear" w:pos="9026"/>
        </w:tabs>
        <w:rPr>
          <w:rFonts w:ascii="Arial" w:hAnsi="Arial" w:cs="Arial"/>
          <w:sz w:val="24"/>
          <w:szCs w:val="24"/>
        </w:rPr>
      </w:pPr>
      <w:r w:rsidRPr="00204ED5">
        <w:rPr>
          <w:rFonts w:ascii="Arial" w:hAnsi="Arial" w:cs="Arial"/>
          <w:sz w:val="24"/>
          <w:szCs w:val="24"/>
        </w:rPr>
        <w:t xml:space="preserve">Students may need </w:t>
      </w:r>
      <w:r w:rsidR="00BD319D" w:rsidRPr="00204ED5">
        <w:rPr>
          <w:rFonts w:ascii="Arial" w:hAnsi="Arial" w:cs="Arial"/>
          <w:sz w:val="24"/>
          <w:szCs w:val="24"/>
        </w:rPr>
        <w:t xml:space="preserve">explanation and exemplification of these terms in the context of </w:t>
      </w:r>
      <w:r w:rsidR="0030233B" w:rsidRPr="00204ED5">
        <w:rPr>
          <w:rFonts w:ascii="Arial" w:hAnsi="Arial" w:cs="Arial"/>
          <w:sz w:val="24"/>
          <w:szCs w:val="24"/>
        </w:rPr>
        <w:t>m</w:t>
      </w:r>
      <w:r w:rsidR="00BD319D" w:rsidRPr="00204ED5">
        <w:rPr>
          <w:rFonts w:ascii="Arial" w:hAnsi="Arial" w:cs="Arial"/>
          <w:sz w:val="24"/>
          <w:szCs w:val="24"/>
        </w:rPr>
        <w:t>edieval history</w:t>
      </w:r>
      <w:r w:rsidR="0030233B" w:rsidRPr="00204ED5">
        <w:rPr>
          <w:rFonts w:ascii="Arial" w:hAnsi="Arial" w:cs="Arial"/>
          <w:sz w:val="24"/>
          <w:szCs w:val="24"/>
        </w:rPr>
        <w:t>.</w:t>
      </w:r>
    </w:p>
    <w:p w14:paraId="2CEE7770" w14:textId="5368D73B" w:rsidR="00BD319D" w:rsidRPr="00204ED5" w:rsidRDefault="00BD319D" w:rsidP="002816F3">
      <w:pPr>
        <w:pStyle w:val="Header"/>
        <w:tabs>
          <w:tab w:val="clear" w:pos="4513"/>
          <w:tab w:val="clear" w:pos="9026"/>
        </w:tabs>
        <w:rPr>
          <w:rFonts w:ascii="Arial" w:hAnsi="Arial" w:cs="Arial"/>
          <w:sz w:val="24"/>
          <w:szCs w:val="24"/>
        </w:rPr>
      </w:pPr>
    </w:p>
    <w:p w14:paraId="7815E093" w14:textId="6312DA7D" w:rsidR="00BD319D" w:rsidRPr="00204ED5" w:rsidRDefault="00BD319D" w:rsidP="002816F3">
      <w:pPr>
        <w:pStyle w:val="Header"/>
        <w:tabs>
          <w:tab w:val="clear" w:pos="4513"/>
          <w:tab w:val="clear" w:pos="9026"/>
        </w:tabs>
        <w:rPr>
          <w:rFonts w:ascii="Arial" w:hAnsi="Arial" w:cs="Arial"/>
          <w:sz w:val="24"/>
          <w:szCs w:val="24"/>
        </w:rPr>
      </w:pPr>
      <w:r w:rsidRPr="00204ED5">
        <w:rPr>
          <w:rFonts w:ascii="Arial" w:hAnsi="Arial" w:cs="Arial"/>
          <w:sz w:val="24"/>
          <w:szCs w:val="24"/>
        </w:rPr>
        <w:t xml:space="preserve">Consider whether </w:t>
      </w:r>
      <w:r w:rsidR="00D77324" w:rsidRPr="00204ED5">
        <w:rPr>
          <w:rFonts w:ascii="Arial" w:hAnsi="Arial" w:cs="Arial"/>
          <w:sz w:val="24"/>
          <w:szCs w:val="24"/>
        </w:rPr>
        <w:t xml:space="preserve">any of the terms need images </w:t>
      </w:r>
      <w:r w:rsidR="009D729D" w:rsidRPr="00204ED5">
        <w:rPr>
          <w:rFonts w:ascii="Arial" w:hAnsi="Arial" w:cs="Arial"/>
          <w:sz w:val="24"/>
          <w:szCs w:val="24"/>
        </w:rPr>
        <w:t>to accompany them to build</w:t>
      </w:r>
      <w:r w:rsidR="00D77324" w:rsidRPr="00204ED5">
        <w:rPr>
          <w:rFonts w:ascii="Arial" w:hAnsi="Arial" w:cs="Arial"/>
          <w:sz w:val="24"/>
          <w:szCs w:val="24"/>
        </w:rPr>
        <w:t xml:space="preserve"> students</w:t>
      </w:r>
      <w:r w:rsidR="009D729D" w:rsidRPr="00204ED5">
        <w:rPr>
          <w:rFonts w:ascii="Arial" w:hAnsi="Arial" w:cs="Arial"/>
          <w:sz w:val="24"/>
          <w:szCs w:val="24"/>
        </w:rPr>
        <w:t>’</w:t>
      </w:r>
      <w:r w:rsidR="00D77324" w:rsidRPr="00204ED5">
        <w:rPr>
          <w:rFonts w:ascii="Arial" w:hAnsi="Arial" w:cs="Arial"/>
          <w:sz w:val="24"/>
          <w:szCs w:val="24"/>
        </w:rPr>
        <w:t xml:space="preserve"> understanding</w:t>
      </w:r>
      <w:r w:rsidR="0030233B" w:rsidRPr="00204ED5">
        <w:rPr>
          <w:rFonts w:ascii="Arial" w:hAnsi="Arial" w:cs="Arial"/>
          <w:sz w:val="24"/>
          <w:szCs w:val="24"/>
        </w:rPr>
        <w:t>.</w:t>
      </w:r>
    </w:p>
    <w:p w14:paraId="769EF6E3" w14:textId="4B72473E" w:rsidR="00AE5FC1" w:rsidRPr="00204ED5" w:rsidRDefault="00AE5FC1" w:rsidP="002816F3">
      <w:pPr>
        <w:pStyle w:val="Header"/>
        <w:tabs>
          <w:tab w:val="clear" w:pos="4513"/>
          <w:tab w:val="clear" w:pos="9026"/>
        </w:tabs>
        <w:rPr>
          <w:rFonts w:ascii="Arial" w:hAnsi="Arial" w:cs="Arial"/>
          <w:sz w:val="24"/>
          <w:szCs w:val="24"/>
        </w:rPr>
      </w:pPr>
    </w:p>
    <w:p w14:paraId="7A23FB33" w14:textId="3BE45D41" w:rsidR="00AE5FC1" w:rsidRPr="00204ED5" w:rsidRDefault="00AE5FC1" w:rsidP="002816F3">
      <w:pPr>
        <w:pStyle w:val="Header"/>
        <w:tabs>
          <w:tab w:val="clear" w:pos="4513"/>
          <w:tab w:val="clear" w:pos="9026"/>
        </w:tabs>
        <w:rPr>
          <w:rFonts w:ascii="Arial" w:hAnsi="Arial" w:cs="Arial"/>
          <w:sz w:val="24"/>
          <w:szCs w:val="24"/>
        </w:rPr>
      </w:pPr>
      <w:r w:rsidRPr="00204ED5">
        <w:rPr>
          <w:rFonts w:ascii="Arial" w:hAnsi="Arial" w:cs="Arial"/>
          <w:sz w:val="24"/>
          <w:szCs w:val="24"/>
        </w:rPr>
        <w:t xml:space="preserve">You might want to consider </w:t>
      </w:r>
      <w:r w:rsidR="008F4E58" w:rsidRPr="00204ED5">
        <w:rPr>
          <w:rFonts w:ascii="Arial" w:hAnsi="Arial" w:cs="Arial"/>
          <w:sz w:val="24"/>
          <w:szCs w:val="24"/>
        </w:rPr>
        <w:t xml:space="preserve">providing </w:t>
      </w:r>
      <w:r w:rsidR="00764FDA" w:rsidRPr="00204ED5">
        <w:rPr>
          <w:rFonts w:ascii="Arial" w:hAnsi="Arial" w:cs="Arial"/>
          <w:sz w:val="24"/>
          <w:szCs w:val="24"/>
        </w:rPr>
        <w:t xml:space="preserve">students with </w:t>
      </w:r>
      <w:r w:rsidR="008F4E58" w:rsidRPr="00204ED5">
        <w:rPr>
          <w:rFonts w:ascii="Arial" w:hAnsi="Arial" w:cs="Arial"/>
          <w:sz w:val="24"/>
          <w:szCs w:val="24"/>
        </w:rPr>
        <w:t xml:space="preserve">only the terms that are relevant to the resource that is currently being used </w:t>
      </w:r>
      <w:r w:rsidR="00EB2054" w:rsidRPr="00204ED5">
        <w:rPr>
          <w:rFonts w:ascii="Arial" w:hAnsi="Arial" w:cs="Arial"/>
          <w:sz w:val="24"/>
          <w:szCs w:val="24"/>
        </w:rPr>
        <w:t>to avoid cognitive overload and make finding the needed definition easier.</w:t>
      </w:r>
    </w:p>
    <w:p w14:paraId="69C4C788" w14:textId="77777777" w:rsidR="002816F3" w:rsidRPr="00204ED5" w:rsidRDefault="002816F3" w:rsidP="002816F3">
      <w:pPr>
        <w:pStyle w:val="Header"/>
        <w:tabs>
          <w:tab w:val="clear" w:pos="4513"/>
          <w:tab w:val="clear" w:pos="9026"/>
        </w:tabs>
        <w:rPr>
          <w:rFonts w:ascii="Arial" w:hAnsi="Arial" w:cs="Arial"/>
          <w:sz w:val="24"/>
          <w:szCs w:val="24"/>
        </w:rPr>
      </w:pPr>
    </w:p>
    <w:p w14:paraId="3D279EAC" w14:textId="77777777" w:rsidR="002816F3" w:rsidRPr="00204ED5" w:rsidRDefault="002816F3">
      <w:pPr>
        <w:rPr>
          <w:rFonts w:ascii="Arial" w:hAnsi="Arial" w:cs="Arial"/>
          <w:sz w:val="24"/>
          <w:szCs w:val="24"/>
        </w:rPr>
      </w:pPr>
      <w:r w:rsidRPr="00204ED5">
        <w:rPr>
          <w:rFonts w:ascii="Arial" w:hAnsi="Arial" w:cs="Arial"/>
          <w:sz w:val="24"/>
          <w:szCs w:val="24"/>
        </w:rPr>
        <w:br w:type="page"/>
      </w:r>
    </w:p>
    <w:p w14:paraId="33FF0666" w14:textId="755E547A" w:rsidR="002816F3" w:rsidRPr="00204ED5" w:rsidRDefault="006062D7" w:rsidP="002816F3">
      <w:pPr>
        <w:pStyle w:val="Header"/>
        <w:tabs>
          <w:tab w:val="clear" w:pos="4513"/>
          <w:tab w:val="clear" w:pos="9026"/>
        </w:tabs>
        <w:rPr>
          <w:rFonts w:ascii="Arial" w:hAnsi="Arial" w:cs="Arial"/>
          <w:b/>
          <w:color w:val="0088CE"/>
          <w:sz w:val="56"/>
          <w:szCs w:val="56"/>
        </w:rPr>
      </w:pPr>
      <w:r w:rsidRPr="00204ED5">
        <w:rPr>
          <w:rFonts w:ascii="Arial" w:hAnsi="Arial" w:cs="Arial"/>
          <w:b/>
          <w:color w:val="0088CE"/>
          <w:sz w:val="56"/>
          <w:szCs w:val="56"/>
        </w:rPr>
        <w:lastRenderedPageBreak/>
        <w:t>Glossary</w:t>
      </w:r>
    </w:p>
    <w:p w14:paraId="59A54FB2" w14:textId="77777777" w:rsidR="002816F3" w:rsidRPr="00204ED5" w:rsidRDefault="002816F3" w:rsidP="002816F3">
      <w:pPr>
        <w:pStyle w:val="Header"/>
        <w:tabs>
          <w:tab w:val="clear" w:pos="4513"/>
          <w:tab w:val="clear" w:pos="9026"/>
        </w:tabs>
        <w:rPr>
          <w:rFonts w:ascii="Arial" w:hAnsi="Arial" w:cs="Arial"/>
          <w:color w:val="0088CE"/>
          <w:sz w:val="24"/>
          <w:szCs w:val="24"/>
        </w:rPr>
      </w:pPr>
    </w:p>
    <w:p w14:paraId="35EF34EF" w14:textId="42DA48ED" w:rsidR="002816F3" w:rsidRPr="00204ED5" w:rsidRDefault="00764FDA" w:rsidP="002816F3">
      <w:pPr>
        <w:pStyle w:val="Header"/>
        <w:tabs>
          <w:tab w:val="clear" w:pos="4513"/>
          <w:tab w:val="clear" w:pos="9026"/>
        </w:tabs>
        <w:rPr>
          <w:rFonts w:ascii="Arial" w:hAnsi="Arial" w:cs="Arial"/>
          <w:sz w:val="24"/>
          <w:szCs w:val="24"/>
        </w:rPr>
      </w:pPr>
      <w:r w:rsidRPr="00204ED5">
        <w:rPr>
          <w:rFonts w:ascii="Arial" w:hAnsi="Arial" w:cs="Arial"/>
          <w:sz w:val="24"/>
          <w:szCs w:val="24"/>
        </w:rPr>
        <w:t>A</w:t>
      </w:r>
    </w:p>
    <w:p w14:paraId="40600970" w14:textId="6EF8BCC3" w:rsidR="00764FDA" w:rsidRPr="00204ED5" w:rsidRDefault="00764FDA" w:rsidP="00764FDA">
      <w:pPr>
        <w:rPr>
          <w:rFonts w:ascii="Arial" w:hAnsi="Arial" w:cs="Arial"/>
          <w:sz w:val="24"/>
          <w:szCs w:val="24"/>
        </w:rPr>
      </w:pPr>
      <w:proofErr w:type="spellStart"/>
      <w:r w:rsidRPr="00204ED5">
        <w:rPr>
          <w:rFonts w:ascii="Arial" w:hAnsi="Arial" w:cs="Arial"/>
          <w:b/>
          <w:bCs/>
          <w:sz w:val="24"/>
          <w:szCs w:val="24"/>
        </w:rPr>
        <w:t>Archa</w:t>
      </w:r>
      <w:proofErr w:type="spellEnd"/>
      <w:r w:rsidR="006263B7" w:rsidRPr="00204ED5">
        <w:rPr>
          <w:rFonts w:ascii="Arial" w:hAnsi="Arial" w:cs="Arial"/>
          <w:b/>
          <w:bCs/>
          <w:sz w:val="24"/>
          <w:szCs w:val="24"/>
        </w:rPr>
        <w:t xml:space="preserve"> </w:t>
      </w:r>
      <w:r w:rsidRPr="00204ED5">
        <w:rPr>
          <w:rFonts w:ascii="Arial" w:hAnsi="Arial" w:cs="Arial"/>
          <w:sz w:val="24"/>
          <w:szCs w:val="24"/>
        </w:rPr>
        <w:t xml:space="preserve">– a chest with </w:t>
      </w:r>
      <w:r w:rsidR="006263B7" w:rsidRPr="00204ED5">
        <w:rPr>
          <w:rFonts w:ascii="Arial" w:hAnsi="Arial" w:cs="Arial"/>
          <w:sz w:val="24"/>
          <w:szCs w:val="24"/>
        </w:rPr>
        <w:t>three</w:t>
      </w:r>
      <w:r w:rsidRPr="00204ED5">
        <w:rPr>
          <w:rFonts w:ascii="Arial" w:hAnsi="Arial" w:cs="Arial"/>
          <w:sz w:val="24"/>
          <w:szCs w:val="24"/>
        </w:rPr>
        <w:t xml:space="preserve"> locks in royal castles</w:t>
      </w:r>
      <w:r w:rsidR="006263B7" w:rsidRPr="00204ED5">
        <w:rPr>
          <w:rFonts w:ascii="Arial" w:hAnsi="Arial" w:cs="Arial"/>
          <w:sz w:val="24"/>
          <w:szCs w:val="24"/>
        </w:rPr>
        <w:t>,</w:t>
      </w:r>
      <w:r w:rsidRPr="00204ED5">
        <w:rPr>
          <w:rFonts w:ascii="Arial" w:hAnsi="Arial" w:cs="Arial"/>
          <w:sz w:val="24"/>
          <w:szCs w:val="24"/>
        </w:rPr>
        <w:t xml:space="preserve"> used to hold records of debts owed to Jews. These debts were then recorded on documents called Rolls. This helped the king enforce repayment. </w:t>
      </w:r>
      <w:r w:rsidR="005B25F5" w:rsidRPr="00204ED5">
        <w:rPr>
          <w:rFonts w:ascii="Arial" w:hAnsi="Arial" w:cs="Arial"/>
          <w:sz w:val="24"/>
          <w:szCs w:val="24"/>
        </w:rPr>
        <w:t>Sometimes</w:t>
      </w:r>
      <w:r w:rsidR="00166580" w:rsidRPr="00204ED5">
        <w:rPr>
          <w:rFonts w:ascii="Arial" w:hAnsi="Arial" w:cs="Arial"/>
          <w:sz w:val="24"/>
          <w:szCs w:val="24"/>
        </w:rPr>
        <w:t xml:space="preserve"> </w:t>
      </w:r>
      <w:r w:rsidRPr="00204ED5">
        <w:rPr>
          <w:rFonts w:ascii="Arial" w:hAnsi="Arial" w:cs="Arial"/>
          <w:sz w:val="24"/>
          <w:szCs w:val="24"/>
        </w:rPr>
        <w:t xml:space="preserve">the </w:t>
      </w:r>
      <w:proofErr w:type="spellStart"/>
      <w:r w:rsidRPr="00204ED5">
        <w:rPr>
          <w:rFonts w:ascii="Arial" w:hAnsi="Arial" w:cs="Arial"/>
          <w:sz w:val="24"/>
          <w:szCs w:val="24"/>
        </w:rPr>
        <w:t>archa</w:t>
      </w:r>
      <w:proofErr w:type="spellEnd"/>
      <w:r w:rsidRPr="00204ED5">
        <w:rPr>
          <w:rFonts w:ascii="Arial" w:hAnsi="Arial" w:cs="Arial"/>
          <w:sz w:val="24"/>
          <w:szCs w:val="24"/>
        </w:rPr>
        <w:t xml:space="preserve"> chests were attacked and destroyed by mobs of people who wanted to get rid of evidence of their debts.</w:t>
      </w:r>
    </w:p>
    <w:p w14:paraId="3F56F5D7" w14:textId="3328046E" w:rsidR="00764FDA" w:rsidRPr="00204ED5" w:rsidRDefault="00764FDA" w:rsidP="00764FDA">
      <w:pPr>
        <w:rPr>
          <w:rFonts w:ascii="Arial" w:hAnsi="Arial" w:cs="Arial"/>
          <w:sz w:val="24"/>
          <w:szCs w:val="24"/>
        </w:rPr>
      </w:pPr>
      <w:proofErr w:type="spellStart"/>
      <w:r w:rsidRPr="00204ED5">
        <w:rPr>
          <w:rFonts w:ascii="Arial" w:hAnsi="Arial" w:cs="Arial"/>
          <w:b/>
          <w:bCs/>
          <w:sz w:val="24"/>
          <w:szCs w:val="24"/>
        </w:rPr>
        <w:t>Archa</w:t>
      </w:r>
      <w:proofErr w:type="spellEnd"/>
      <w:r w:rsidRPr="00204ED5">
        <w:rPr>
          <w:rFonts w:ascii="Arial" w:hAnsi="Arial" w:cs="Arial"/>
          <w:b/>
          <w:bCs/>
          <w:sz w:val="24"/>
          <w:szCs w:val="24"/>
        </w:rPr>
        <w:t xml:space="preserve"> town</w:t>
      </w:r>
      <w:r w:rsidR="006263B7" w:rsidRPr="00204ED5">
        <w:rPr>
          <w:rFonts w:ascii="Arial" w:hAnsi="Arial" w:cs="Arial"/>
          <w:b/>
          <w:bCs/>
          <w:sz w:val="24"/>
          <w:szCs w:val="24"/>
        </w:rPr>
        <w:t xml:space="preserve"> </w:t>
      </w:r>
      <w:r w:rsidRPr="00204ED5">
        <w:rPr>
          <w:rFonts w:ascii="Arial" w:hAnsi="Arial" w:cs="Arial"/>
          <w:sz w:val="24"/>
          <w:szCs w:val="24"/>
        </w:rPr>
        <w:t>– 27 towns where Jews were allowed to live in the second half the thirteenth century (1200</w:t>
      </w:r>
      <w:r w:rsidR="00166580" w:rsidRPr="00204ED5">
        <w:rPr>
          <w:rFonts w:ascii="Arial" w:hAnsi="Arial" w:cs="Arial"/>
          <w:sz w:val="24"/>
          <w:szCs w:val="24"/>
        </w:rPr>
        <w:t>-1299</w:t>
      </w:r>
      <w:r w:rsidRPr="00204ED5">
        <w:rPr>
          <w:rFonts w:ascii="Arial" w:hAnsi="Arial" w:cs="Arial"/>
          <w:sz w:val="24"/>
          <w:szCs w:val="24"/>
        </w:rPr>
        <w:t xml:space="preserve">). This was because the king wanted to make sure that his Jews lived where there was an </w:t>
      </w:r>
      <w:proofErr w:type="spellStart"/>
      <w:r w:rsidRPr="00204ED5">
        <w:rPr>
          <w:rFonts w:ascii="Arial" w:hAnsi="Arial" w:cs="Arial"/>
          <w:sz w:val="24"/>
          <w:szCs w:val="24"/>
        </w:rPr>
        <w:t>archa</w:t>
      </w:r>
      <w:proofErr w:type="spellEnd"/>
      <w:r w:rsidRPr="00204ED5">
        <w:rPr>
          <w:rFonts w:ascii="Arial" w:hAnsi="Arial" w:cs="Arial"/>
          <w:sz w:val="24"/>
          <w:szCs w:val="24"/>
        </w:rPr>
        <w:t xml:space="preserve"> or chest to lock away Jewish documents</w:t>
      </w:r>
      <w:r w:rsidR="002B7834" w:rsidRPr="00204ED5">
        <w:rPr>
          <w:rFonts w:ascii="Arial" w:hAnsi="Arial" w:cs="Arial"/>
          <w:sz w:val="24"/>
          <w:szCs w:val="24"/>
        </w:rPr>
        <w:t>.</w:t>
      </w:r>
    </w:p>
    <w:p w14:paraId="749C1713" w14:textId="77777777" w:rsidR="00151DA8" w:rsidRPr="00204ED5" w:rsidRDefault="00151DA8" w:rsidP="00151DA8">
      <w:pPr>
        <w:rPr>
          <w:rFonts w:ascii="Arial" w:hAnsi="Arial" w:cs="Arial"/>
          <w:sz w:val="24"/>
          <w:szCs w:val="24"/>
        </w:rPr>
      </w:pPr>
      <w:r w:rsidRPr="00204ED5">
        <w:rPr>
          <w:rFonts w:ascii="Arial" w:hAnsi="Arial" w:cs="Arial"/>
          <w:b/>
          <w:bCs/>
          <w:sz w:val="24"/>
          <w:szCs w:val="24"/>
        </w:rPr>
        <w:t>Accusation</w:t>
      </w:r>
      <w:r w:rsidRPr="00204ED5">
        <w:rPr>
          <w:rFonts w:ascii="Arial" w:hAnsi="Arial" w:cs="Arial"/>
          <w:sz w:val="24"/>
          <w:szCs w:val="24"/>
        </w:rPr>
        <w:t xml:space="preserve"> – a claim that someone has done something wrong. </w:t>
      </w:r>
    </w:p>
    <w:p w14:paraId="4267EF8A" w14:textId="7D21B98F" w:rsidR="009B26B4" w:rsidRPr="00204ED5" w:rsidRDefault="006263B7" w:rsidP="009B26B4">
      <w:pPr>
        <w:rPr>
          <w:rFonts w:ascii="Arial" w:hAnsi="Arial" w:cs="Arial"/>
          <w:sz w:val="24"/>
          <w:szCs w:val="24"/>
        </w:rPr>
      </w:pPr>
      <w:r w:rsidRPr="00204ED5">
        <w:rPr>
          <w:rFonts w:ascii="Arial" w:hAnsi="Arial" w:cs="Arial"/>
          <w:b/>
          <w:bCs/>
          <w:sz w:val="24"/>
          <w:szCs w:val="24"/>
        </w:rPr>
        <w:t>A</w:t>
      </w:r>
      <w:r w:rsidR="009B26B4" w:rsidRPr="00204ED5">
        <w:rPr>
          <w:rFonts w:ascii="Arial" w:hAnsi="Arial" w:cs="Arial"/>
          <w:b/>
          <w:bCs/>
          <w:sz w:val="24"/>
          <w:szCs w:val="24"/>
        </w:rPr>
        <w:t>nti-Semitism</w:t>
      </w:r>
      <w:r w:rsidR="009B26B4" w:rsidRPr="00204ED5">
        <w:rPr>
          <w:rFonts w:ascii="Arial" w:hAnsi="Arial" w:cs="Arial"/>
          <w:sz w:val="24"/>
          <w:szCs w:val="24"/>
        </w:rPr>
        <w:t xml:space="preserve"> – hatred or prejudice towards Jews for religious or racial reasons</w:t>
      </w:r>
      <w:r w:rsidR="002B7834" w:rsidRPr="00204ED5">
        <w:rPr>
          <w:rFonts w:ascii="Arial" w:hAnsi="Arial" w:cs="Arial"/>
          <w:sz w:val="24"/>
          <w:szCs w:val="24"/>
        </w:rPr>
        <w:t>.</w:t>
      </w:r>
    </w:p>
    <w:p w14:paraId="64E77351" w14:textId="77777777" w:rsidR="000612C6" w:rsidRPr="00204ED5" w:rsidRDefault="00151DA8" w:rsidP="00CD43A8">
      <w:pPr>
        <w:spacing w:after="0" w:line="240" w:lineRule="auto"/>
        <w:rPr>
          <w:rFonts w:ascii="Arial" w:hAnsi="Arial" w:cs="Arial"/>
          <w:sz w:val="24"/>
          <w:szCs w:val="24"/>
        </w:rPr>
      </w:pPr>
      <w:r w:rsidRPr="00204ED5">
        <w:rPr>
          <w:rFonts w:ascii="Arial" w:hAnsi="Arial" w:cs="Arial"/>
          <w:sz w:val="24"/>
          <w:szCs w:val="24"/>
        </w:rPr>
        <w:t>B</w:t>
      </w:r>
      <w:r w:rsidR="000612C6" w:rsidRPr="00204ED5">
        <w:rPr>
          <w:rFonts w:ascii="Arial" w:hAnsi="Arial" w:cs="Arial"/>
          <w:sz w:val="24"/>
          <w:szCs w:val="24"/>
        </w:rPr>
        <w:t xml:space="preserve"> </w:t>
      </w:r>
    </w:p>
    <w:p w14:paraId="7E2E8570" w14:textId="11D8ABB2" w:rsidR="000612C6" w:rsidRPr="00204ED5" w:rsidRDefault="000612C6" w:rsidP="000612C6">
      <w:pPr>
        <w:rPr>
          <w:rFonts w:ascii="Arial" w:hAnsi="Arial" w:cs="Arial"/>
          <w:sz w:val="24"/>
          <w:szCs w:val="24"/>
        </w:rPr>
      </w:pPr>
      <w:r w:rsidRPr="00204ED5">
        <w:rPr>
          <w:rFonts w:ascii="Arial" w:hAnsi="Arial" w:cs="Arial"/>
          <w:b/>
          <w:bCs/>
          <w:sz w:val="24"/>
          <w:szCs w:val="24"/>
        </w:rPr>
        <w:t>Baron</w:t>
      </w:r>
      <w:r w:rsidR="006263B7" w:rsidRPr="00204ED5">
        <w:rPr>
          <w:rFonts w:ascii="Arial" w:hAnsi="Arial" w:cs="Arial"/>
          <w:b/>
          <w:bCs/>
          <w:sz w:val="24"/>
          <w:szCs w:val="24"/>
        </w:rPr>
        <w:t xml:space="preserve"> </w:t>
      </w:r>
      <w:r w:rsidRPr="00204ED5">
        <w:rPr>
          <w:rFonts w:ascii="Arial" w:hAnsi="Arial" w:cs="Arial"/>
          <w:sz w:val="24"/>
          <w:szCs w:val="24"/>
        </w:rPr>
        <w:t xml:space="preserve">– a man who was given land and power by the king in return for service to the king. He was a powerful man in </w:t>
      </w:r>
      <w:r w:rsidR="002B7834" w:rsidRPr="00204ED5">
        <w:rPr>
          <w:rFonts w:ascii="Arial" w:hAnsi="Arial" w:cs="Arial"/>
          <w:sz w:val="24"/>
          <w:szCs w:val="24"/>
        </w:rPr>
        <w:t>m</w:t>
      </w:r>
      <w:r w:rsidRPr="00204ED5">
        <w:rPr>
          <w:rFonts w:ascii="Arial" w:hAnsi="Arial" w:cs="Arial"/>
          <w:sz w:val="24"/>
          <w:szCs w:val="24"/>
        </w:rPr>
        <w:t>edieval society that ruled an area for the king, with the help of knights.</w:t>
      </w:r>
    </w:p>
    <w:p w14:paraId="5270FB68" w14:textId="403F922C" w:rsidR="000612C6" w:rsidRPr="00204ED5" w:rsidRDefault="000612C6" w:rsidP="000612C6">
      <w:pPr>
        <w:rPr>
          <w:rFonts w:ascii="Arial" w:hAnsi="Arial" w:cs="Arial"/>
          <w:sz w:val="24"/>
          <w:szCs w:val="24"/>
        </w:rPr>
      </w:pPr>
      <w:r w:rsidRPr="00204ED5">
        <w:rPr>
          <w:rFonts w:ascii="Arial" w:hAnsi="Arial" w:cs="Arial"/>
          <w:b/>
          <w:bCs/>
          <w:sz w:val="24"/>
          <w:szCs w:val="24"/>
        </w:rPr>
        <w:t>Business</w:t>
      </w:r>
      <w:r w:rsidR="006263B7" w:rsidRPr="00204ED5">
        <w:rPr>
          <w:rFonts w:ascii="Arial" w:hAnsi="Arial" w:cs="Arial"/>
          <w:b/>
          <w:bCs/>
          <w:sz w:val="24"/>
          <w:szCs w:val="24"/>
        </w:rPr>
        <w:t xml:space="preserve"> </w:t>
      </w:r>
      <w:r w:rsidRPr="00204ED5">
        <w:rPr>
          <w:rFonts w:ascii="Arial" w:hAnsi="Arial" w:cs="Arial"/>
          <w:sz w:val="24"/>
          <w:szCs w:val="24"/>
        </w:rPr>
        <w:t>– a job or organisation that makes money by selling goods or services.</w:t>
      </w:r>
    </w:p>
    <w:p w14:paraId="0D785E11" w14:textId="77777777" w:rsidR="000612C6" w:rsidRPr="00204ED5" w:rsidRDefault="000612C6" w:rsidP="00CD43A8">
      <w:pPr>
        <w:spacing w:after="0" w:line="240" w:lineRule="auto"/>
        <w:rPr>
          <w:rFonts w:ascii="Arial" w:hAnsi="Arial" w:cs="Arial"/>
          <w:sz w:val="24"/>
          <w:szCs w:val="24"/>
        </w:rPr>
      </w:pPr>
      <w:r w:rsidRPr="00204ED5">
        <w:rPr>
          <w:rFonts w:ascii="Arial" w:hAnsi="Arial" w:cs="Arial"/>
          <w:sz w:val="24"/>
          <w:szCs w:val="24"/>
        </w:rPr>
        <w:t>C</w:t>
      </w:r>
    </w:p>
    <w:p w14:paraId="18A46E96" w14:textId="2246045F" w:rsidR="00945FFD" w:rsidRPr="00204ED5" w:rsidRDefault="006263B7" w:rsidP="00945FFD">
      <w:pPr>
        <w:rPr>
          <w:rFonts w:ascii="Arial" w:hAnsi="Arial" w:cs="Arial"/>
          <w:sz w:val="24"/>
          <w:szCs w:val="24"/>
        </w:rPr>
      </w:pPr>
      <w:r w:rsidRPr="00204ED5">
        <w:rPr>
          <w:rFonts w:ascii="Arial" w:hAnsi="Arial" w:cs="Arial"/>
          <w:b/>
          <w:bCs/>
          <w:sz w:val="24"/>
          <w:szCs w:val="24"/>
        </w:rPr>
        <w:t>C</w:t>
      </w:r>
      <w:r w:rsidR="00945FFD" w:rsidRPr="00204ED5">
        <w:rPr>
          <w:rFonts w:ascii="Arial" w:hAnsi="Arial" w:cs="Arial"/>
          <w:b/>
          <w:bCs/>
          <w:sz w:val="24"/>
          <w:szCs w:val="24"/>
        </w:rPr>
        <w:t>aptured</w:t>
      </w:r>
      <w:r w:rsidR="00945FFD" w:rsidRPr="00204ED5">
        <w:rPr>
          <w:rFonts w:ascii="Arial" w:hAnsi="Arial" w:cs="Arial"/>
          <w:sz w:val="24"/>
          <w:szCs w:val="24"/>
        </w:rPr>
        <w:t xml:space="preserve"> – take</w:t>
      </w:r>
      <w:r w:rsidR="00912C3F" w:rsidRPr="00204ED5">
        <w:rPr>
          <w:rFonts w:ascii="Arial" w:hAnsi="Arial" w:cs="Arial"/>
          <w:sz w:val="24"/>
          <w:szCs w:val="24"/>
        </w:rPr>
        <w:t>n</w:t>
      </w:r>
      <w:r w:rsidR="00945FFD" w:rsidRPr="00204ED5">
        <w:rPr>
          <w:rFonts w:ascii="Arial" w:hAnsi="Arial" w:cs="Arial"/>
          <w:sz w:val="24"/>
          <w:szCs w:val="24"/>
        </w:rPr>
        <w:t xml:space="preserve"> prisoner</w:t>
      </w:r>
      <w:r w:rsidR="002B7834" w:rsidRPr="00204ED5">
        <w:rPr>
          <w:rFonts w:ascii="Arial" w:hAnsi="Arial" w:cs="Arial"/>
          <w:sz w:val="24"/>
          <w:szCs w:val="24"/>
        </w:rPr>
        <w:t>.</w:t>
      </w:r>
    </w:p>
    <w:p w14:paraId="7861984B" w14:textId="77777777" w:rsidR="009B05A6" w:rsidRPr="00204ED5" w:rsidRDefault="009B05A6" w:rsidP="009B05A6">
      <w:pPr>
        <w:rPr>
          <w:rFonts w:ascii="Arial" w:hAnsi="Arial" w:cs="Arial"/>
          <w:sz w:val="24"/>
          <w:szCs w:val="24"/>
        </w:rPr>
      </w:pPr>
      <w:r w:rsidRPr="00204ED5">
        <w:rPr>
          <w:rFonts w:ascii="Arial" w:hAnsi="Arial" w:cs="Arial"/>
          <w:b/>
          <w:bCs/>
          <w:sz w:val="24"/>
          <w:szCs w:val="24"/>
        </w:rPr>
        <w:t xml:space="preserve">Cathedral </w:t>
      </w:r>
      <w:r w:rsidRPr="00204ED5">
        <w:rPr>
          <w:rFonts w:ascii="Arial" w:hAnsi="Arial" w:cs="Arial"/>
          <w:sz w:val="24"/>
          <w:szCs w:val="24"/>
        </w:rPr>
        <w:t>– the main church in an area, usually a larger building.</w:t>
      </w:r>
    </w:p>
    <w:p w14:paraId="0F6CBCB3" w14:textId="08221F3E" w:rsidR="000612C6" w:rsidRPr="00204ED5" w:rsidRDefault="000612C6" w:rsidP="000612C6">
      <w:pPr>
        <w:rPr>
          <w:rFonts w:ascii="Arial" w:hAnsi="Arial" w:cs="Arial"/>
          <w:sz w:val="24"/>
          <w:szCs w:val="24"/>
        </w:rPr>
      </w:pPr>
      <w:r w:rsidRPr="00204ED5">
        <w:rPr>
          <w:rFonts w:ascii="Arial" w:hAnsi="Arial" w:cs="Arial"/>
          <w:b/>
          <w:bCs/>
          <w:sz w:val="24"/>
          <w:szCs w:val="24"/>
        </w:rPr>
        <w:t>Chirograph</w:t>
      </w:r>
      <w:r w:rsidRPr="00204ED5">
        <w:rPr>
          <w:rFonts w:ascii="Arial" w:hAnsi="Arial" w:cs="Arial"/>
          <w:sz w:val="24"/>
          <w:szCs w:val="24"/>
        </w:rPr>
        <w:t xml:space="preserve"> – a record of the debt or money that has been borrowed. This was a document that had</w:t>
      </w:r>
      <w:r w:rsidR="00912C3F" w:rsidRPr="00204ED5">
        <w:rPr>
          <w:rFonts w:ascii="Arial" w:hAnsi="Arial" w:cs="Arial"/>
          <w:sz w:val="24"/>
          <w:szCs w:val="24"/>
        </w:rPr>
        <w:t xml:space="preserve"> sections cut in a wavy pattern so that </w:t>
      </w:r>
      <w:r w:rsidRPr="00204ED5">
        <w:rPr>
          <w:rFonts w:ascii="Arial" w:hAnsi="Arial" w:cs="Arial"/>
          <w:sz w:val="24"/>
          <w:szCs w:val="24"/>
        </w:rPr>
        <w:t xml:space="preserve">copies </w:t>
      </w:r>
      <w:r w:rsidR="00912C3F" w:rsidRPr="00204ED5">
        <w:rPr>
          <w:rFonts w:ascii="Arial" w:hAnsi="Arial" w:cs="Arial"/>
          <w:sz w:val="24"/>
          <w:szCs w:val="24"/>
        </w:rPr>
        <w:t xml:space="preserve">would </w:t>
      </w:r>
      <w:r w:rsidRPr="00204ED5">
        <w:rPr>
          <w:rFonts w:ascii="Arial" w:hAnsi="Arial" w:cs="Arial"/>
          <w:sz w:val="24"/>
          <w:szCs w:val="24"/>
        </w:rPr>
        <w:t>match</w:t>
      </w:r>
      <w:r w:rsidR="00912C3F" w:rsidRPr="00204ED5">
        <w:rPr>
          <w:rFonts w:ascii="Arial" w:hAnsi="Arial" w:cs="Arial"/>
          <w:sz w:val="24"/>
          <w:szCs w:val="24"/>
        </w:rPr>
        <w:t xml:space="preserve"> to check they</w:t>
      </w:r>
      <w:r w:rsidRPr="00204ED5">
        <w:rPr>
          <w:rFonts w:ascii="Arial" w:hAnsi="Arial" w:cs="Arial"/>
          <w:sz w:val="24"/>
          <w:szCs w:val="24"/>
        </w:rPr>
        <w:t xml:space="preserve"> were authentic. One copy was kept locked in an </w:t>
      </w:r>
      <w:proofErr w:type="spellStart"/>
      <w:r w:rsidRPr="00204ED5">
        <w:rPr>
          <w:rFonts w:ascii="Arial" w:hAnsi="Arial" w:cs="Arial"/>
          <w:sz w:val="24"/>
          <w:szCs w:val="24"/>
        </w:rPr>
        <w:t>archa</w:t>
      </w:r>
      <w:proofErr w:type="spellEnd"/>
      <w:r w:rsidRPr="00204ED5">
        <w:rPr>
          <w:rFonts w:ascii="Arial" w:hAnsi="Arial" w:cs="Arial"/>
          <w:sz w:val="24"/>
          <w:szCs w:val="24"/>
        </w:rPr>
        <w:t xml:space="preserve"> chest by the king.</w:t>
      </w:r>
    </w:p>
    <w:p w14:paraId="52DB385E" w14:textId="77777777" w:rsidR="009B05A6" w:rsidRPr="00204ED5" w:rsidRDefault="009B05A6" w:rsidP="009B05A6">
      <w:pPr>
        <w:rPr>
          <w:rFonts w:ascii="Arial" w:hAnsi="Arial" w:cs="Arial"/>
          <w:sz w:val="24"/>
          <w:szCs w:val="24"/>
        </w:rPr>
      </w:pPr>
      <w:r w:rsidRPr="00204ED5">
        <w:rPr>
          <w:rFonts w:ascii="Arial" w:hAnsi="Arial" w:cs="Arial"/>
          <w:b/>
          <w:bCs/>
          <w:sz w:val="24"/>
          <w:szCs w:val="24"/>
        </w:rPr>
        <w:t>Christian</w:t>
      </w:r>
      <w:r w:rsidRPr="00204ED5">
        <w:rPr>
          <w:rFonts w:ascii="Arial" w:hAnsi="Arial" w:cs="Arial"/>
          <w:sz w:val="24"/>
          <w:szCs w:val="24"/>
        </w:rPr>
        <w:t xml:space="preserve"> – a medieval Christian followed the teachings of the Roman Catholic Church led by the Pope. They believed Jesus Christ was the son of God and the only way they could get to heaven was if the Roman Catholic Church let them. Most people in England and Europe were Christians.</w:t>
      </w:r>
    </w:p>
    <w:p w14:paraId="4FF513FC" w14:textId="77777777" w:rsidR="000612C6" w:rsidRPr="00204ED5" w:rsidRDefault="000612C6" w:rsidP="000612C6">
      <w:pPr>
        <w:rPr>
          <w:rFonts w:ascii="Arial" w:hAnsi="Arial" w:cs="Arial"/>
          <w:sz w:val="24"/>
          <w:szCs w:val="24"/>
        </w:rPr>
      </w:pPr>
      <w:r w:rsidRPr="00204ED5">
        <w:rPr>
          <w:rFonts w:ascii="Arial" w:hAnsi="Arial" w:cs="Arial"/>
          <w:b/>
          <w:bCs/>
          <w:sz w:val="24"/>
          <w:szCs w:val="24"/>
        </w:rPr>
        <w:t>Citizens</w:t>
      </w:r>
      <w:r w:rsidRPr="00204ED5">
        <w:rPr>
          <w:rFonts w:ascii="Arial" w:hAnsi="Arial" w:cs="Arial"/>
          <w:sz w:val="24"/>
          <w:szCs w:val="24"/>
        </w:rPr>
        <w:t xml:space="preserve"> – someone who is allowed to live in the town, city or country and has rights.</w:t>
      </w:r>
    </w:p>
    <w:p w14:paraId="4A14D306" w14:textId="3A28A437" w:rsidR="00AE4F09" w:rsidRPr="00204ED5" w:rsidRDefault="00AE4F09" w:rsidP="00AE4F09">
      <w:pPr>
        <w:rPr>
          <w:rFonts w:ascii="Arial" w:hAnsi="Arial" w:cs="Arial"/>
          <w:sz w:val="24"/>
          <w:szCs w:val="24"/>
        </w:rPr>
      </w:pPr>
      <w:r w:rsidRPr="00204ED5">
        <w:rPr>
          <w:rFonts w:ascii="Arial" w:hAnsi="Arial" w:cs="Arial"/>
          <w:b/>
          <w:bCs/>
          <w:sz w:val="24"/>
          <w:szCs w:val="24"/>
        </w:rPr>
        <w:t>Coin clipping</w:t>
      </w:r>
      <w:r w:rsidRPr="00204ED5">
        <w:rPr>
          <w:rFonts w:ascii="Arial" w:hAnsi="Arial" w:cs="Arial"/>
          <w:sz w:val="24"/>
          <w:szCs w:val="24"/>
        </w:rPr>
        <w:t xml:space="preserve"> – this was a crime. Money could be made from clipping off tiny bits of metal from coins which could be melted down into silver plates or sold to silversmiths. Both Christians and Jews were accused of this crime in the medieval period. Ten times as many Christians were accused as Jews. Records show that a lot of accusations were false and there are references to coin clippers being planted to </w:t>
      </w:r>
      <w:r w:rsidR="00193669" w:rsidRPr="00204ED5">
        <w:rPr>
          <w:rFonts w:ascii="Arial" w:hAnsi="Arial" w:cs="Arial"/>
          <w:sz w:val="24"/>
          <w:szCs w:val="24"/>
        </w:rPr>
        <w:t>make people look like they were guilty</w:t>
      </w:r>
      <w:r w:rsidRPr="00204ED5">
        <w:rPr>
          <w:rFonts w:ascii="Arial" w:hAnsi="Arial" w:cs="Arial"/>
          <w:sz w:val="24"/>
          <w:szCs w:val="24"/>
        </w:rPr>
        <w:t xml:space="preserve">. The punishment was harsh. You would be </w:t>
      </w:r>
      <w:proofErr w:type="gramStart"/>
      <w:r w:rsidRPr="00204ED5">
        <w:rPr>
          <w:rFonts w:ascii="Arial" w:hAnsi="Arial" w:cs="Arial"/>
          <w:sz w:val="24"/>
          <w:szCs w:val="24"/>
        </w:rPr>
        <w:t>imprisoned</w:t>
      </w:r>
      <w:proofErr w:type="gramEnd"/>
      <w:r w:rsidRPr="00204ED5">
        <w:rPr>
          <w:rFonts w:ascii="Arial" w:hAnsi="Arial" w:cs="Arial"/>
          <w:sz w:val="24"/>
          <w:szCs w:val="24"/>
        </w:rPr>
        <w:t xml:space="preserve"> and your property taken by the government. Later those accused and sometimes their families would be executed.</w:t>
      </w:r>
    </w:p>
    <w:p w14:paraId="7B8ECE11" w14:textId="77777777" w:rsidR="000612C6" w:rsidRPr="00204ED5" w:rsidRDefault="000612C6" w:rsidP="000612C6">
      <w:pPr>
        <w:rPr>
          <w:rFonts w:ascii="Arial" w:hAnsi="Arial" w:cs="Arial"/>
          <w:sz w:val="24"/>
          <w:szCs w:val="24"/>
        </w:rPr>
      </w:pPr>
      <w:r w:rsidRPr="00204ED5">
        <w:rPr>
          <w:rFonts w:ascii="Arial" w:hAnsi="Arial" w:cs="Arial"/>
          <w:b/>
          <w:bCs/>
          <w:sz w:val="24"/>
          <w:szCs w:val="24"/>
        </w:rPr>
        <w:lastRenderedPageBreak/>
        <w:t>Community</w:t>
      </w:r>
      <w:r w:rsidRPr="00204ED5">
        <w:rPr>
          <w:rFonts w:ascii="Arial" w:hAnsi="Arial" w:cs="Arial"/>
          <w:sz w:val="24"/>
          <w:szCs w:val="24"/>
        </w:rPr>
        <w:t xml:space="preserve"> – a group of people living in the same place with something in common.</w:t>
      </w:r>
    </w:p>
    <w:p w14:paraId="0D481238" w14:textId="01FEC146" w:rsidR="0000753A" w:rsidRPr="00204ED5" w:rsidRDefault="0000753A" w:rsidP="0000753A">
      <w:pPr>
        <w:rPr>
          <w:rFonts w:ascii="Arial" w:hAnsi="Arial" w:cs="Arial"/>
          <w:sz w:val="24"/>
          <w:szCs w:val="24"/>
        </w:rPr>
      </w:pPr>
      <w:bookmarkStart w:id="0" w:name="_Hlk81826712"/>
      <w:r w:rsidRPr="00204ED5">
        <w:rPr>
          <w:rFonts w:ascii="Arial" w:hAnsi="Arial" w:cs="Arial"/>
          <w:b/>
          <w:bCs/>
          <w:sz w:val="24"/>
          <w:szCs w:val="24"/>
        </w:rPr>
        <w:t>Cosmopolitan</w:t>
      </w:r>
      <w:r w:rsidRPr="00204ED5">
        <w:rPr>
          <w:rFonts w:ascii="Arial" w:hAnsi="Arial" w:cs="Arial"/>
          <w:sz w:val="24"/>
          <w:szCs w:val="24"/>
        </w:rPr>
        <w:t xml:space="preserve"> – including people from many countries</w:t>
      </w:r>
      <w:r w:rsidR="002B7834" w:rsidRPr="00204ED5">
        <w:rPr>
          <w:rFonts w:ascii="Arial" w:hAnsi="Arial" w:cs="Arial"/>
          <w:sz w:val="24"/>
          <w:szCs w:val="24"/>
        </w:rPr>
        <w:t>.</w:t>
      </w:r>
    </w:p>
    <w:p w14:paraId="37DBD2AF" w14:textId="2138BE24" w:rsidR="009B05A6" w:rsidRPr="00204ED5" w:rsidRDefault="009B05A6" w:rsidP="009B05A6">
      <w:pPr>
        <w:rPr>
          <w:rFonts w:ascii="Arial" w:hAnsi="Arial" w:cs="Arial"/>
          <w:sz w:val="24"/>
          <w:szCs w:val="24"/>
        </w:rPr>
      </w:pPr>
      <w:r w:rsidRPr="00204ED5">
        <w:rPr>
          <w:rFonts w:ascii="Arial" w:hAnsi="Arial" w:cs="Arial"/>
          <w:b/>
          <w:bCs/>
          <w:sz w:val="24"/>
          <w:szCs w:val="24"/>
        </w:rPr>
        <w:t>Compulsory</w:t>
      </w:r>
      <w:r w:rsidRPr="00204ED5">
        <w:rPr>
          <w:rFonts w:ascii="Arial" w:hAnsi="Arial" w:cs="Arial"/>
          <w:sz w:val="24"/>
          <w:szCs w:val="24"/>
        </w:rPr>
        <w:t xml:space="preserve"> – something you must do, required by a rule</w:t>
      </w:r>
      <w:r w:rsidR="00193669" w:rsidRPr="00204ED5">
        <w:rPr>
          <w:rFonts w:ascii="Arial" w:hAnsi="Arial" w:cs="Arial"/>
          <w:sz w:val="24"/>
          <w:szCs w:val="24"/>
        </w:rPr>
        <w:t xml:space="preserve"> or a</w:t>
      </w:r>
      <w:r w:rsidRPr="00204ED5">
        <w:rPr>
          <w:rFonts w:ascii="Arial" w:hAnsi="Arial" w:cs="Arial"/>
          <w:sz w:val="24"/>
          <w:szCs w:val="24"/>
        </w:rPr>
        <w:t xml:space="preserve"> law. </w:t>
      </w:r>
    </w:p>
    <w:p w14:paraId="3E116E70" w14:textId="1FC5F579" w:rsidR="00DC77B4" w:rsidRPr="00204ED5" w:rsidRDefault="00DC77B4" w:rsidP="00DC77B4">
      <w:pPr>
        <w:rPr>
          <w:rFonts w:ascii="Arial" w:hAnsi="Arial" w:cs="Arial"/>
          <w:sz w:val="24"/>
          <w:szCs w:val="24"/>
        </w:rPr>
      </w:pPr>
      <w:r w:rsidRPr="00204ED5">
        <w:rPr>
          <w:rFonts w:ascii="Arial" w:hAnsi="Arial" w:cs="Arial"/>
          <w:b/>
          <w:bCs/>
          <w:sz w:val="24"/>
          <w:szCs w:val="24"/>
        </w:rPr>
        <w:t xml:space="preserve">Convert </w:t>
      </w:r>
      <w:r w:rsidRPr="00204ED5">
        <w:rPr>
          <w:rFonts w:ascii="Arial" w:hAnsi="Arial" w:cs="Arial"/>
          <w:sz w:val="24"/>
          <w:szCs w:val="24"/>
        </w:rPr>
        <w:t>– to change something, in this case your religion</w:t>
      </w:r>
      <w:r w:rsidR="00DA1811" w:rsidRPr="00204ED5">
        <w:rPr>
          <w:rFonts w:ascii="Arial" w:hAnsi="Arial" w:cs="Arial"/>
          <w:sz w:val="24"/>
          <w:szCs w:val="24"/>
        </w:rPr>
        <w:t>. The church tried</w:t>
      </w:r>
      <w:r w:rsidR="00DA1811" w:rsidRPr="00204ED5">
        <w:rPr>
          <w:rFonts w:ascii="Arial" w:hAnsi="Arial" w:cs="Arial"/>
          <w:b/>
          <w:bCs/>
          <w:sz w:val="24"/>
          <w:szCs w:val="24"/>
        </w:rPr>
        <w:t xml:space="preserve"> converting</w:t>
      </w:r>
      <w:r w:rsidR="00DA1811" w:rsidRPr="00204ED5">
        <w:rPr>
          <w:rFonts w:ascii="Arial" w:hAnsi="Arial" w:cs="Arial"/>
          <w:sz w:val="24"/>
          <w:szCs w:val="24"/>
        </w:rPr>
        <w:t xml:space="preserve"> Jews into </w:t>
      </w:r>
      <w:r w:rsidR="000519EA" w:rsidRPr="00204ED5">
        <w:rPr>
          <w:rFonts w:ascii="Arial" w:hAnsi="Arial" w:cs="Arial"/>
          <w:sz w:val="24"/>
          <w:szCs w:val="24"/>
        </w:rPr>
        <w:t>followers of Christianity.</w:t>
      </w:r>
    </w:p>
    <w:p w14:paraId="150CC9DF" w14:textId="4BA2F508" w:rsidR="009B26B4" w:rsidRPr="00204ED5" w:rsidRDefault="009B26B4" w:rsidP="009B26B4">
      <w:pPr>
        <w:rPr>
          <w:rFonts w:ascii="Arial" w:hAnsi="Arial" w:cs="Arial"/>
          <w:sz w:val="24"/>
          <w:szCs w:val="24"/>
        </w:rPr>
      </w:pPr>
      <w:r w:rsidRPr="00204ED5">
        <w:rPr>
          <w:rFonts w:ascii="Arial" w:hAnsi="Arial" w:cs="Arial"/>
          <w:b/>
          <w:bCs/>
          <w:sz w:val="24"/>
          <w:szCs w:val="24"/>
        </w:rPr>
        <w:t>Crusade</w:t>
      </w:r>
      <w:r w:rsidR="00A64EB1" w:rsidRPr="00204ED5">
        <w:rPr>
          <w:rFonts w:ascii="Arial" w:hAnsi="Arial" w:cs="Arial"/>
          <w:b/>
          <w:bCs/>
          <w:sz w:val="24"/>
          <w:szCs w:val="24"/>
        </w:rPr>
        <w:t xml:space="preserve"> </w:t>
      </w:r>
      <w:r w:rsidRPr="00204ED5">
        <w:rPr>
          <w:rFonts w:ascii="Arial" w:hAnsi="Arial" w:cs="Arial"/>
          <w:sz w:val="24"/>
          <w:szCs w:val="24"/>
        </w:rPr>
        <w:t xml:space="preserve">– a </w:t>
      </w:r>
      <w:r w:rsidR="00B60FB3" w:rsidRPr="00204ED5">
        <w:rPr>
          <w:rFonts w:ascii="Arial" w:hAnsi="Arial" w:cs="Arial"/>
          <w:sz w:val="24"/>
          <w:szCs w:val="24"/>
        </w:rPr>
        <w:t>religious war. In</w:t>
      </w:r>
      <w:r w:rsidR="00E66B7D" w:rsidRPr="00204ED5">
        <w:rPr>
          <w:rFonts w:ascii="Arial" w:hAnsi="Arial" w:cs="Arial"/>
          <w:sz w:val="24"/>
          <w:szCs w:val="24"/>
        </w:rPr>
        <w:t xml:space="preserve"> the medieval period there </w:t>
      </w:r>
      <w:r w:rsidR="00D37600" w:rsidRPr="00204ED5">
        <w:rPr>
          <w:rFonts w:ascii="Arial" w:hAnsi="Arial" w:cs="Arial"/>
          <w:sz w:val="24"/>
          <w:szCs w:val="24"/>
        </w:rPr>
        <w:t>were</w:t>
      </w:r>
      <w:r w:rsidR="00E66B7D" w:rsidRPr="00204ED5">
        <w:rPr>
          <w:rFonts w:ascii="Arial" w:hAnsi="Arial" w:cs="Arial"/>
          <w:sz w:val="24"/>
          <w:szCs w:val="24"/>
        </w:rPr>
        <w:t xml:space="preserve"> </w:t>
      </w:r>
      <w:proofErr w:type="gramStart"/>
      <w:r w:rsidR="00E66B7D" w:rsidRPr="00204ED5">
        <w:rPr>
          <w:rFonts w:ascii="Arial" w:hAnsi="Arial" w:cs="Arial"/>
          <w:sz w:val="24"/>
          <w:szCs w:val="24"/>
        </w:rPr>
        <w:t>a number of</w:t>
      </w:r>
      <w:proofErr w:type="gramEnd"/>
      <w:r w:rsidR="00E66B7D" w:rsidRPr="00204ED5">
        <w:rPr>
          <w:rFonts w:ascii="Arial" w:hAnsi="Arial" w:cs="Arial"/>
          <w:sz w:val="24"/>
          <w:szCs w:val="24"/>
        </w:rPr>
        <w:t xml:space="preserve"> </w:t>
      </w:r>
      <w:r w:rsidR="00C224A6" w:rsidRPr="00204ED5">
        <w:rPr>
          <w:rFonts w:ascii="Arial" w:hAnsi="Arial" w:cs="Arial"/>
          <w:sz w:val="24"/>
          <w:szCs w:val="24"/>
        </w:rPr>
        <w:t xml:space="preserve">Christian </w:t>
      </w:r>
      <w:r w:rsidR="00FF45F4" w:rsidRPr="00204ED5">
        <w:rPr>
          <w:rFonts w:ascii="Arial" w:hAnsi="Arial" w:cs="Arial"/>
          <w:sz w:val="24"/>
          <w:szCs w:val="24"/>
        </w:rPr>
        <w:t xml:space="preserve">crusades </w:t>
      </w:r>
      <w:r w:rsidR="00C224A6" w:rsidRPr="00204ED5">
        <w:rPr>
          <w:rFonts w:ascii="Arial" w:hAnsi="Arial" w:cs="Arial"/>
          <w:sz w:val="24"/>
          <w:szCs w:val="24"/>
        </w:rPr>
        <w:t>to try to</w:t>
      </w:r>
      <w:r w:rsidR="00680C4A" w:rsidRPr="00204ED5">
        <w:rPr>
          <w:rFonts w:ascii="Arial" w:hAnsi="Arial" w:cs="Arial"/>
          <w:sz w:val="24"/>
          <w:szCs w:val="24"/>
        </w:rPr>
        <w:t xml:space="preserve"> capture the city </w:t>
      </w:r>
      <w:r w:rsidR="00FF45F4" w:rsidRPr="00204ED5">
        <w:rPr>
          <w:rFonts w:ascii="Arial" w:hAnsi="Arial" w:cs="Arial"/>
          <w:sz w:val="24"/>
          <w:szCs w:val="24"/>
        </w:rPr>
        <w:t xml:space="preserve">of </w:t>
      </w:r>
      <w:r w:rsidR="00680C4A" w:rsidRPr="00204ED5">
        <w:rPr>
          <w:rFonts w:ascii="Arial" w:hAnsi="Arial" w:cs="Arial"/>
          <w:sz w:val="24"/>
          <w:szCs w:val="24"/>
        </w:rPr>
        <w:t xml:space="preserve">Jerusalem </w:t>
      </w:r>
      <w:r w:rsidR="00D37600" w:rsidRPr="00204ED5">
        <w:rPr>
          <w:rFonts w:ascii="Arial" w:hAnsi="Arial" w:cs="Arial"/>
          <w:sz w:val="24"/>
          <w:szCs w:val="24"/>
        </w:rPr>
        <w:t xml:space="preserve">from </w:t>
      </w:r>
      <w:r w:rsidR="006F7453" w:rsidRPr="00204ED5">
        <w:rPr>
          <w:rFonts w:ascii="Arial" w:hAnsi="Arial" w:cs="Arial"/>
          <w:sz w:val="24"/>
          <w:szCs w:val="24"/>
        </w:rPr>
        <w:t>Muslim invaders.</w:t>
      </w:r>
      <w:r w:rsidR="00C224A6" w:rsidRPr="00204ED5">
        <w:rPr>
          <w:rFonts w:ascii="Arial" w:hAnsi="Arial" w:cs="Arial"/>
          <w:sz w:val="24"/>
          <w:szCs w:val="24"/>
        </w:rPr>
        <w:t xml:space="preserve"> Jerusalem was a holy city to Jews, </w:t>
      </w:r>
      <w:proofErr w:type="gramStart"/>
      <w:r w:rsidR="00C224A6" w:rsidRPr="00204ED5">
        <w:rPr>
          <w:rFonts w:ascii="Arial" w:hAnsi="Arial" w:cs="Arial"/>
          <w:sz w:val="24"/>
          <w:szCs w:val="24"/>
        </w:rPr>
        <w:t>Christians</w:t>
      </w:r>
      <w:proofErr w:type="gramEnd"/>
      <w:r w:rsidR="00C224A6" w:rsidRPr="00204ED5">
        <w:rPr>
          <w:rFonts w:ascii="Arial" w:hAnsi="Arial" w:cs="Arial"/>
          <w:sz w:val="24"/>
          <w:szCs w:val="24"/>
        </w:rPr>
        <w:t xml:space="preserve"> and Muslims.</w:t>
      </w:r>
    </w:p>
    <w:p w14:paraId="291256A4" w14:textId="77777777" w:rsidR="009B26B4" w:rsidRPr="00204ED5" w:rsidRDefault="009B26B4" w:rsidP="00CD43A8">
      <w:pPr>
        <w:spacing w:after="0"/>
        <w:rPr>
          <w:rFonts w:ascii="Arial" w:hAnsi="Arial" w:cs="Arial"/>
          <w:sz w:val="24"/>
          <w:szCs w:val="24"/>
        </w:rPr>
      </w:pPr>
      <w:r w:rsidRPr="00204ED5">
        <w:rPr>
          <w:rFonts w:ascii="Arial" w:hAnsi="Arial" w:cs="Arial"/>
          <w:sz w:val="24"/>
          <w:szCs w:val="24"/>
        </w:rPr>
        <w:t>D</w:t>
      </w:r>
    </w:p>
    <w:p w14:paraId="26A93878" w14:textId="459F0F3E" w:rsidR="009B26B4" w:rsidRPr="00204ED5" w:rsidRDefault="009B26B4" w:rsidP="009B26B4">
      <w:pPr>
        <w:rPr>
          <w:rFonts w:ascii="Arial" w:hAnsi="Arial" w:cs="Arial"/>
          <w:sz w:val="24"/>
          <w:szCs w:val="24"/>
        </w:rPr>
      </w:pPr>
      <w:r w:rsidRPr="00204ED5">
        <w:rPr>
          <w:rFonts w:ascii="Arial" w:hAnsi="Arial" w:cs="Arial"/>
          <w:b/>
          <w:bCs/>
          <w:sz w:val="24"/>
          <w:szCs w:val="24"/>
        </w:rPr>
        <w:t>Debt</w:t>
      </w:r>
      <w:r w:rsidR="00A64EB1" w:rsidRPr="00204ED5">
        <w:rPr>
          <w:rFonts w:ascii="Arial" w:hAnsi="Arial" w:cs="Arial"/>
          <w:b/>
          <w:bCs/>
          <w:sz w:val="24"/>
          <w:szCs w:val="24"/>
        </w:rPr>
        <w:t xml:space="preserve"> </w:t>
      </w:r>
      <w:r w:rsidRPr="00204ED5">
        <w:rPr>
          <w:rFonts w:ascii="Arial" w:hAnsi="Arial" w:cs="Arial"/>
          <w:sz w:val="24"/>
          <w:szCs w:val="24"/>
        </w:rPr>
        <w:t xml:space="preserve">– an </w:t>
      </w:r>
      <w:r w:rsidR="00C224A6" w:rsidRPr="00204ED5">
        <w:rPr>
          <w:rFonts w:ascii="Arial" w:hAnsi="Arial" w:cs="Arial"/>
          <w:sz w:val="24"/>
          <w:szCs w:val="24"/>
        </w:rPr>
        <w:t>amount</w:t>
      </w:r>
      <w:r w:rsidRPr="00204ED5">
        <w:rPr>
          <w:rFonts w:ascii="Arial" w:hAnsi="Arial" w:cs="Arial"/>
          <w:sz w:val="24"/>
          <w:szCs w:val="24"/>
        </w:rPr>
        <w:t xml:space="preserve"> of money that has been borrowed or is owed</w:t>
      </w:r>
      <w:r w:rsidR="002B7834" w:rsidRPr="00204ED5">
        <w:rPr>
          <w:rFonts w:ascii="Arial" w:hAnsi="Arial" w:cs="Arial"/>
          <w:sz w:val="24"/>
          <w:szCs w:val="24"/>
        </w:rPr>
        <w:t>.</w:t>
      </w:r>
    </w:p>
    <w:p w14:paraId="44E81FDF" w14:textId="051C930B" w:rsidR="009B26B4" w:rsidRPr="00204ED5" w:rsidRDefault="000519EA" w:rsidP="009B26B4">
      <w:pPr>
        <w:rPr>
          <w:rFonts w:ascii="Arial" w:hAnsi="Arial" w:cs="Arial"/>
          <w:sz w:val="24"/>
          <w:szCs w:val="24"/>
        </w:rPr>
      </w:pPr>
      <w:r w:rsidRPr="00204ED5">
        <w:rPr>
          <w:rFonts w:ascii="Arial" w:hAnsi="Arial" w:cs="Arial"/>
          <w:b/>
          <w:bCs/>
          <w:sz w:val="24"/>
          <w:szCs w:val="24"/>
        </w:rPr>
        <w:t>D</w:t>
      </w:r>
      <w:r w:rsidR="009B26B4" w:rsidRPr="00204ED5">
        <w:rPr>
          <w:rFonts w:ascii="Arial" w:hAnsi="Arial" w:cs="Arial"/>
          <w:b/>
          <w:bCs/>
          <w:sz w:val="24"/>
          <w:szCs w:val="24"/>
        </w:rPr>
        <w:t>ehumanised</w:t>
      </w:r>
      <w:r w:rsidR="009B26B4" w:rsidRPr="00204ED5">
        <w:rPr>
          <w:rFonts w:ascii="Arial" w:hAnsi="Arial" w:cs="Arial"/>
          <w:sz w:val="24"/>
          <w:szCs w:val="24"/>
        </w:rPr>
        <w:t xml:space="preserve"> – </w:t>
      </w:r>
      <w:r w:rsidR="00C224A6" w:rsidRPr="00204ED5">
        <w:rPr>
          <w:rFonts w:ascii="Arial" w:hAnsi="Arial" w:cs="Arial"/>
          <w:sz w:val="24"/>
          <w:szCs w:val="24"/>
        </w:rPr>
        <w:t>treated as though you are not a human being</w:t>
      </w:r>
      <w:r w:rsidR="002B7834" w:rsidRPr="00204ED5">
        <w:rPr>
          <w:rFonts w:ascii="Arial" w:hAnsi="Arial" w:cs="Arial"/>
          <w:sz w:val="24"/>
          <w:szCs w:val="24"/>
        </w:rPr>
        <w:t>.</w:t>
      </w:r>
    </w:p>
    <w:p w14:paraId="181B8468" w14:textId="0218A77A" w:rsidR="009B26B4" w:rsidRPr="00204ED5" w:rsidRDefault="009B26B4" w:rsidP="009B26B4">
      <w:pPr>
        <w:rPr>
          <w:rFonts w:ascii="Arial" w:hAnsi="Arial" w:cs="Arial"/>
          <w:sz w:val="24"/>
          <w:szCs w:val="24"/>
        </w:rPr>
      </w:pPr>
      <w:r w:rsidRPr="00204ED5">
        <w:rPr>
          <w:rFonts w:ascii="Arial" w:hAnsi="Arial" w:cs="Arial"/>
          <w:b/>
          <w:bCs/>
          <w:sz w:val="24"/>
          <w:szCs w:val="24"/>
        </w:rPr>
        <w:t>Demand</w:t>
      </w:r>
      <w:r w:rsidR="00A64EB1" w:rsidRPr="00204ED5">
        <w:rPr>
          <w:rFonts w:ascii="Arial" w:hAnsi="Arial" w:cs="Arial"/>
          <w:b/>
          <w:bCs/>
          <w:sz w:val="24"/>
          <w:szCs w:val="24"/>
        </w:rPr>
        <w:t xml:space="preserve"> </w:t>
      </w:r>
      <w:r w:rsidRPr="00204ED5">
        <w:rPr>
          <w:rFonts w:ascii="Arial" w:hAnsi="Arial" w:cs="Arial"/>
          <w:sz w:val="24"/>
          <w:szCs w:val="24"/>
        </w:rPr>
        <w:t xml:space="preserve">– something you ask for or expect, giving people no choice to say </w:t>
      </w:r>
      <w:r w:rsidRPr="00204ED5">
        <w:rPr>
          <w:rFonts w:ascii="Arial" w:hAnsi="Arial" w:cs="Arial"/>
          <w:i/>
          <w:iCs/>
          <w:sz w:val="24"/>
          <w:szCs w:val="24"/>
        </w:rPr>
        <w:t>no</w:t>
      </w:r>
      <w:r w:rsidR="002B7834" w:rsidRPr="00204ED5">
        <w:rPr>
          <w:rFonts w:ascii="Arial" w:hAnsi="Arial" w:cs="Arial"/>
          <w:sz w:val="24"/>
          <w:szCs w:val="24"/>
        </w:rPr>
        <w:t>.</w:t>
      </w:r>
    </w:p>
    <w:p w14:paraId="155F3C0C" w14:textId="0814FF18" w:rsidR="00D17479" w:rsidRPr="00204ED5" w:rsidRDefault="00D17479" w:rsidP="00D17479">
      <w:pPr>
        <w:rPr>
          <w:rFonts w:ascii="Arial" w:hAnsi="Arial" w:cs="Arial"/>
          <w:sz w:val="24"/>
          <w:szCs w:val="24"/>
        </w:rPr>
      </w:pPr>
      <w:bookmarkStart w:id="1" w:name="_Hlk81828568"/>
      <w:r w:rsidRPr="00204ED5">
        <w:rPr>
          <w:rFonts w:ascii="Arial" w:hAnsi="Arial" w:cs="Arial"/>
          <w:b/>
          <w:bCs/>
          <w:sz w:val="24"/>
          <w:szCs w:val="24"/>
        </w:rPr>
        <w:t>Document</w:t>
      </w:r>
      <w:r w:rsidRPr="00204ED5">
        <w:rPr>
          <w:rFonts w:ascii="Arial" w:hAnsi="Arial" w:cs="Arial"/>
          <w:sz w:val="24"/>
          <w:szCs w:val="24"/>
        </w:rPr>
        <w:t>– some writing or a record</w:t>
      </w:r>
      <w:r w:rsidR="002B7834" w:rsidRPr="00204ED5">
        <w:rPr>
          <w:rFonts w:ascii="Arial" w:hAnsi="Arial" w:cs="Arial"/>
          <w:sz w:val="24"/>
          <w:szCs w:val="24"/>
        </w:rPr>
        <w:t>.</w:t>
      </w:r>
    </w:p>
    <w:p w14:paraId="3AC10DF6" w14:textId="77777777" w:rsidR="009B26B4" w:rsidRPr="00204ED5" w:rsidRDefault="009B26B4" w:rsidP="00CD43A8">
      <w:pPr>
        <w:spacing w:after="0"/>
        <w:rPr>
          <w:rFonts w:ascii="Arial" w:hAnsi="Arial" w:cs="Arial"/>
          <w:sz w:val="24"/>
          <w:szCs w:val="24"/>
        </w:rPr>
      </w:pPr>
      <w:r w:rsidRPr="00204ED5">
        <w:rPr>
          <w:rFonts w:ascii="Arial" w:hAnsi="Arial" w:cs="Arial"/>
          <w:sz w:val="24"/>
          <w:szCs w:val="24"/>
        </w:rPr>
        <w:t>E</w:t>
      </w:r>
    </w:p>
    <w:p w14:paraId="020E235E" w14:textId="752C8127" w:rsidR="0000753A" w:rsidRPr="00204ED5" w:rsidRDefault="0000753A" w:rsidP="0000753A">
      <w:pPr>
        <w:rPr>
          <w:rFonts w:ascii="Arial" w:hAnsi="Arial" w:cs="Arial"/>
          <w:sz w:val="24"/>
          <w:szCs w:val="24"/>
        </w:rPr>
      </w:pPr>
      <w:r w:rsidRPr="00204ED5">
        <w:rPr>
          <w:rFonts w:ascii="Arial" w:hAnsi="Arial" w:cs="Arial"/>
          <w:b/>
          <w:bCs/>
          <w:sz w:val="24"/>
          <w:szCs w:val="24"/>
        </w:rPr>
        <w:t>Educated</w:t>
      </w:r>
      <w:r w:rsidRPr="00204ED5">
        <w:rPr>
          <w:rFonts w:ascii="Arial" w:hAnsi="Arial" w:cs="Arial"/>
          <w:sz w:val="24"/>
          <w:szCs w:val="24"/>
        </w:rPr>
        <w:t xml:space="preserve"> – has been taught or has studied knowledge</w:t>
      </w:r>
      <w:r w:rsidR="002B7834" w:rsidRPr="00204ED5">
        <w:rPr>
          <w:rFonts w:ascii="Arial" w:hAnsi="Arial" w:cs="Arial"/>
          <w:sz w:val="24"/>
          <w:szCs w:val="24"/>
        </w:rPr>
        <w:t>.</w:t>
      </w:r>
    </w:p>
    <w:p w14:paraId="72B34DD0" w14:textId="4763A5B6" w:rsidR="009B26B4" w:rsidRPr="00204ED5" w:rsidRDefault="000519EA" w:rsidP="009B26B4">
      <w:pPr>
        <w:rPr>
          <w:rFonts w:ascii="Arial" w:hAnsi="Arial" w:cs="Arial"/>
          <w:sz w:val="24"/>
          <w:szCs w:val="24"/>
        </w:rPr>
      </w:pPr>
      <w:r w:rsidRPr="00204ED5">
        <w:rPr>
          <w:rFonts w:ascii="Arial" w:hAnsi="Arial" w:cs="Arial"/>
          <w:b/>
          <w:bCs/>
          <w:sz w:val="24"/>
          <w:szCs w:val="24"/>
        </w:rPr>
        <w:t>E</w:t>
      </w:r>
      <w:r w:rsidR="009B26B4" w:rsidRPr="00204ED5">
        <w:rPr>
          <w:rFonts w:ascii="Arial" w:hAnsi="Arial" w:cs="Arial"/>
          <w:b/>
          <w:bCs/>
          <w:sz w:val="24"/>
          <w:szCs w:val="24"/>
        </w:rPr>
        <w:t>quality</w:t>
      </w:r>
      <w:r w:rsidR="009B26B4" w:rsidRPr="00204ED5">
        <w:rPr>
          <w:rFonts w:ascii="Arial" w:hAnsi="Arial" w:cs="Arial"/>
          <w:sz w:val="24"/>
          <w:szCs w:val="24"/>
        </w:rPr>
        <w:t xml:space="preserve"> – having the same rights and rules, being treated equally</w:t>
      </w:r>
      <w:r w:rsidR="002B7834" w:rsidRPr="00204ED5">
        <w:rPr>
          <w:rFonts w:ascii="Arial" w:hAnsi="Arial" w:cs="Arial"/>
          <w:sz w:val="24"/>
          <w:szCs w:val="24"/>
        </w:rPr>
        <w:t>.</w:t>
      </w:r>
      <w:r w:rsidR="009B26B4" w:rsidRPr="00204ED5">
        <w:rPr>
          <w:rFonts w:ascii="Arial" w:hAnsi="Arial" w:cs="Arial"/>
          <w:sz w:val="24"/>
          <w:szCs w:val="24"/>
        </w:rPr>
        <w:t xml:space="preserve">  </w:t>
      </w:r>
    </w:p>
    <w:p w14:paraId="7C0B2672" w14:textId="54D90A5D" w:rsidR="0000753A" w:rsidRPr="00204ED5" w:rsidRDefault="0000753A" w:rsidP="0000753A">
      <w:pPr>
        <w:rPr>
          <w:rFonts w:ascii="Arial" w:hAnsi="Arial" w:cs="Arial"/>
          <w:sz w:val="24"/>
          <w:szCs w:val="24"/>
        </w:rPr>
      </w:pPr>
      <w:r w:rsidRPr="00204ED5">
        <w:rPr>
          <w:rFonts w:ascii="Arial" w:hAnsi="Arial" w:cs="Arial"/>
          <w:b/>
          <w:bCs/>
          <w:sz w:val="24"/>
          <w:szCs w:val="24"/>
        </w:rPr>
        <w:t>Exiled</w:t>
      </w:r>
      <w:bookmarkStart w:id="2" w:name="_Hlk81654608"/>
      <w:r w:rsidRPr="00204ED5">
        <w:rPr>
          <w:rFonts w:ascii="Arial" w:hAnsi="Arial" w:cs="Arial"/>
          <w:sz w:val="24"/>
          <w:szCs w:val="24"/>
        </w:rPr>
        <w:t xml:space="preserve"> – </w:t>
      </w:r>
      <w:bookmarkEnd w:id="2"/>
      <w:r w:rsidRPr="00204ED5">
        <w:rPr>
          <w:rFonts w:ascii="Arial" w:hAnsi="Arial" w:cs="Arial"/>
          <w:sz w:val="24"/>
          <w:szCs w:val="24"/>
        </w:rPr>
        <w:t>being banned from your country</w:t>
      </w:r>
      <w:r w:rsidR="002B7834" w:rsidRPr="00204ED5">
        <w:rPr>
          <w:rFonts w:ascii="Arial" w:hAnsi="Arial" w:cs="Arial"/>
          <w:sz w:val="24"/>
          <w:szCs w:val="24"/>
        </w:rPr>
        <w:t>.</w:t>
      </w:r>
    </w:p>
    <w:p w14:paraId="63BD2211" w14:textId="3D5E57DC" w:rsidR="009B26B4" w:rsidRPr="00204ED5" w:rsidRDefault="009B26B4" w:rsidP="009B26B4">
      <w:pPr>
        <w:rPr>
          <w:rFonts w:ascii="Arial" w:hAnsi="Arial" w:cs="Arial"/>
          <w:sz w:val="24"/>
          <w:szCs w:val="24"/>
        </w:rPr>
      </w:pPr>
      <w:r w:rsidRPr="00204ED5">
        <w:rPr>
          <w:rFonts w:ascii="Arial" w:hAnsi="Arial" w:cs="Arial"/>
          <w:b/>
          <w:bCs/>
          <w:sz w:val="24"/>
          <w:szCs w:val="24"/>
        </w:rPr>
        <w:t>Expulsion</w:t>
      </w:r>
      <w:bookmarkStart w:id="3" w:name="_Hlk86446520"/>
      <w:r w:rsidRPr="00204ED5">
        <w:rPr>
          <w:rFonts w:ascii="Arial" w:hAnsi="Arial" w:cs="Arial"/>
          <w:sz w:val="24"/>
          <w:szCs w:val="24"/>
        </w:rPr>
        <w:t xml:space="preserve"> – </w:t>
      </w:r>
      <w:bookmarkEnd w:id="3"/>
      <w:r w:rsidRPr="00204ED5">
        <w:rPr>
          <w:rFonts w:ascii="Arial" w:hAnsi="Arial" w:cs="Arial"/>
          <w:sz w:val="24"/>
          <w:szCs w:val="24"/>
        </w:rPr>
        <w:t>being banished or banned from your country</w:t>
      </w:r>
      <w:r w:rsidR="002B7834" w:rsidRPr="00204ED5">
        <w:rPr>
          <w:rFonts w:ascii="Arial" w:hAnsi="Arial" w:cs="Arial"/>
          <w:sz w:val="24"/>
          <w:szCs w:val="24"/>
        </w:rPr>
        <w:t>.</w:t>
      </w:r>
    </w:p>
    <w:bookmarkEnd w:id="1"/>
    <w:p w14:paraId="42D5DDF1" w14:textId="77777777" w:rsidR="00AE4F09" w:rsidRPr="00204ED5" w:rsidRDefault="000519EA" w:rsidP="00CD43A8">
      <w:pPr>
        <w:spacing w:after="0"/>
        <w:rPr>
          <w:rFonts w:ascii="Arial" w:hAnsi="Arial" w:cs="Arial"/>
          <w:sz w:val="24"/>
          <w:szCs w:val="24"/>
        </w:rPr>
      </w:pPr>
      <w:r w:rsidRPr="00204ED5">
        <w:rPr>
          <w:rFonts w:ascii="Arial" w:hAnsi="Arial" w:cs="Arial"/>
          <w:sz w:val="24"/>
          <w:szCs w:val="24"/>
        </w:rPr>
        <w:t>F</w:t>
      </w:r>
    </w:p>
    <w:p w14:paraId="5D8FB2D8" w14:textId="06DDA0A8" w:rsidR="009B26B4" w:rsidRPr="00204ED5" w:rsidRDefault="009B26B4" w:rsidP="000519EA">
      <w:pPr>
        <w:rPr>
          <w:rFonts w:ascii="Arial" w:hAnsi="Arial" w:cs="Arial"/>
          <w:sz w:val="24"/>
          <w:szCs w:val="24"/>
        </w:rPr>
      </w:pPr>
      <w:r w:rsidRPr="00204ED5">
        <w:rPr>
          <w:rFonts w:ascii="Arial" w:hAnsi="Arial" w:cs="Arial"/>
          <w:b/>
          <w:bCs/>
          <w:sz w:val="24"/>
          <w:szCs w:val="24"/>
        </w:rPr>
        <w:t>False accusation</w:t>
      </w:r>
      <w:r w:rsidRPr="00204ED5">
        <w:rPr>
          <w:rFonts w:ascii="Arial" w:hAnsi="Arial" w:cs="Arial"/>
          <w:sz w:val="24"/>
          <w:szCs w:val="24"/>
        </w:rPr>
        <w:t xml:space="preserve"> </w:t>
      </w:r>
      <w:r w:rsidR="003859E1" w:rsidRPr="00204ED5">
        <w:rPr>
          <w:rFonts w:ascii="Arial" w:hAnsi="Arial" w:cs="Arial"/>
          <w:sz w:val="24"/>
          <w:szCs w:val="24"/>
        </w:rPr>
        <w:t xml:space="preserve">– </w:t>
      </w:r>
      <w:r w:rsidRPr="00204ED5">
        <w:rPr>
          <w:rFonts w:ascii="Arial" w:hAnsi="Arial" w:cs="Arial"/>
          <w:sz w:val="24"/>
          <w:szCs w:val="24"/>
        </w:rPr>
        <w:t>when someone is wrongly blamed for something</w:t>
      </w:r>
      <w:r w:rsidR="002B7834" w:rsidRPr="00204ED5">
        <w:rPr>
          <w:rFonts w:ascii="Arial" w:hAnsi="Arial" w:cs="Arial"/>
          <w:sz w:val="24"/>
          <w:szCs w:val="24"/>
        </w:rPr>
        <w:t>.</w:t>
      </w:r>
    </w:p>
    <w:p w14:paraId="6CCCEE4B" w14:textId="7F68FC62" w:rsidR="009B26B4" w:rsidRPr="00204ED5" w:rsidRDefault="009B26B4" w:rsidP="009B26B4">
      <w:pPr>
        <w:rPr>
          <w:rFonts w:ascii="Arial" w:hAnsi="Arial" w:cs="Arial"/>
          <w:sz w:val="24"/>
          <w:szCs w:val="24"/>
        </w:rPr>
      </w:pPr>
      <w:r w:rsidRPr="00204ED5">
        <w:rPr>
          <w:rFonts w:ascii="Arial" w:hAnsi="Arial" w:cs="Arial"/>
          <w:b/>
          <w:bCs/>
          <w:sz w:val="24"/>
          <w:szCs w:val="24"/>
        </w:rPr>
        <w:t>Financier</w:t>
      </w:r>
      <w:r w:rsidR="00A64EB1" w:rsidRPr="00204ED5">
        <w:rPr>
          <w:rFonts w:ascii="Arial" w:hAnsi="Arial" w:cs="Arial"/>
          <w:b/>
          <w:bCs/>
          <w:sz w:val="24"/>
          <w:szCs w:val="24"/>
        </w:rPr>
        <w:t xml:space="preserve"> </w:t>
      </w:r>
      <w:r w:rsidRPr="00204ED5">
        <w:rPr>
          <w:rFonts w:ascii="Arial" w:hAnsi="Arial" w:cs="Arial"/>
          <w:sz w:val="24"/>
          <w:szCs w:val="24"/>
        </w:rPr>
        <w:t>– someone whose job is organising money or finance for people to borrow or invest. Jewish financiers developed new ideas like mortgages</w:t>
      </w:r>
      <w:r w:rsidR="002B7834" w:rsidRPr="00204ED5">
        <w:rPr>
          <w:rFonts w:ascii="Arial" w:hAnsi="Arial" w:cs="Arial"/>
          <w:sz w:val="24"/>
          <w:szCs w:val="24"/>
        </w:rPr>
        <w:t>.</w:t>
      </w:r>
    </w:p>
    <w:p w14:paraId="09D31A93" w14:textId="0EF3B295" w:rsidR="009B26B4" w:rsidRPr="00204ED5" w:rsidRDefault="00AE4F09" w:rsidP="009B26B4">
      <w:pPr>
        <w:rPr>
          <w:rFonts w:ascii="Arial" w:hAnsi="Arial" w:cs="Arial"/>
          <w:sz w:val="24"/>
          <w:szCs w:val="24"/>
        </w:rPr>
      </w:pPr>
      <w:r w:rsidRPr="00204ED5">
        <w:rPr>
          <w:rFonts w:ascii="Arial" w:hAnsi="Arial" w:cs="Arial"/>
          <w:b/>
          <w:bCs/>
          <w:sz w:val="24"/>
          <w:szCs w:val="24"/>
        </w:rPr>
        <w:t>F</w:t>
      </w:r>
      <w:r w:rsidR="009B26B4" w:rsidRPr="00204ED5">
        <w:rPr>
          <w:rFonts w:ascii="Arial" w:hAnsi="Arial" w:cs="Arial"/>
          <w:b/>
          <w:bCs/>
          <w:sz w:val="24"/>
          <w:szCs w:val="24"/>
        </w:rPr>
        <w:t>riary</w:t>
      </w:r>
      <w:r w:rsidR="009B26B4" w:rsidRPr="00204ED5">
        <w:rPr>
          <w:rFonts w:ascii="Arial" w:hAnsi="Arial" w:cs="Arial"/>
          <w:sz w:val="24"/>
          <w:szCs w:val="24"/>
        </w:rPr>
        <w:t xml:space="preserve"> – </w:t>
      </w:r>
      <w:r w:rsidR="0092109A" w:rsidRPr="00204ED5">
        <w:rPr>
          <w:rFonts w:ascii="Arial" w:hAnsi="Arial" w:cs="Arial"/>
          <w:sz w:val="24"/>
          <w:szCs w:val="24"/>
        </w:rPr>
        <w:t xml:space="preserve">a building where friars lived who were </w:t>
      </w:r>
      <w:r w:rsidR="00621CA6" w:rsidRPr="00204ED5">
        <w:rPr>
          <w:rFonts w:ascii="Arial" w:hAnsi="Arial" w:cs="Arial"/>
          <w:sz w:val="24"/>
          <w:szCs w:val="24"/>
        </w:rPr>
        <w:t>a kind of monk</w:t>
      </w:r>
      <w:r w:rsidR="00572671" w:rsidRPr="00204ED5">
        <w:rPr>
          <w:rFonts w:ascii="Arial" w:hAnsi="Arial" w:cs="Arial"/>
          <w:sz w:val="24"/>
          <w:szCs w:val="24"/>
        </w:rPr>
        <w:t xml:space="preserve"> who wanted to serve society</w:t>
      </w:r>
      <w:r w:rsidR="002B7834" w:rsidRPr="00204ED5">
        <w:rPr>
          <w:rFonts w:ascii="Arial" w:hAnsi="Arial" w:cs="Arial"/>
          <w:sz w:val="24"/>
          <w:szCs w:val="24"/>
        </w:rPr>
        <w:t>.</w:t>
      </w:r>
    </w:p>
    <w:p w14:paraId="2539F450" w14:textId="3B5E6C97" w:rsidR="00945FFD" w:rsidRPr="00204ED5" w:rsidRDefault="00945FFD" w:rsidP="00CD43A8">
      <w:pPr>
        <w:spacing w:after="0"/>
        <w:rPr>
          <w:rFonts w:ascii="Arial" w:hAnsi="Arial" w:cs="Arial"/>
          <w:sz w:val="24"/>
          <w:szCs w:val="24"/>
        </w:rPr>
      </w:pPr>
      <w:r w:rsidRPr="00204ED5">
        <w:rPr>
          <w:rFonts w:ascii="Arial" w:hAnsi="Arial" w:cs="Arial"/>
          <w:sz w:val="24"/>
          <w:szCs w:val="24"/>
        </w:rPr>
        <w:t>G</w:t>
      </w:r>
    </w:p>
    <w:p w14:paraId="3A2DC7D0" w14:textId="30AD478D" w:rsidR="00572671" w:rsidRDefault="00572671" w:rsidP="00572671">
      <w:pPr>
        <w:rPr>
          <w:rFonts w:ascii="Arial" w:hAnsi="Arial" w:cs="Arial"/>
          <w:sz w:val="24"/>
          <w:szCs w:val="24"/>
        </w:rPr>
      </w:pPr>
      <w:r w:rsidRPr="00204ED5">
        <w:rPr>
          <w:rFonts w:ascii="Arial" w:hAnsi="Arial" w:cs="Arial"/>
          <w:b/>
          <w:bCs/>
          <w:sz w:val="24"/>
          <w:szCs w:val="24"/>
        </w:rPr>
        <w:t>Great Hall</w:t>
      </w:r>
      <w:r w:rsidRPr="00204ED5">
        <w:rPr>
          <w:rFonts w:ascii="Arial" w:hAnsi="Arial" w:cs="Arial"/>
          <w:sz w:val="24"/>
          <w:szCs w:val="24"/>
        </w:rPr>
        <w:t xml:space="preserve"> – a medieval Great Hall was the main room in a castle or manor house. It was where meals were eaten, meetings took place and it also acted like a court room where decisions on the law were made.</w:t>
      </w:r>
    </w:p>
    <w:p w14:paraId="1B8B4C6C" w14:textId="27B88742" w:rsidR="00D83D83" w:rsidRPr="007779C5" w:rsidRDefault="00D83D83" w:rsidP="00572671">
      <w:pPr>
        <w:rPr>
          <w:rFonts w:ascii="Arial" w:hAnsi="Arial" w:cs="Arial"/>
          <w:sz w:val="24"/>
          <w:szCs w:val="24"/>
        </w:rPr>
      </w:pPr>
      <w:r>
        <w:rPr>
          <w:rFonts w:ascii="Arial" w:hAnsi="Arial" w:cs="Arial"/>
          <w:sz w:val="24"/>
          <w:szCs w:val="24"/>
        </w:rPr>
        <w:t>H</w:t>
      </w:r>
      <w:r w:rsidR="007779C5">
        <w:rPr>
          <w:rFonts w:ascii="Arial" w:hAnsi="Arial" w:cs="Arial"/>
          <w:sz w:val="24"/>
          <w:szCs w:val="24"/>
        </w:rPr>
        <w:t xml:space="preserve">                                                                                                                                      </w:t>
      </w:r>
      <w:r w:rsidR="007779C5" w:rsidRPr="007779C5">
        <w:rPr>
          <w:rFonts w:ascii="Arial" w:hAnsi="Arial" w:cs="Arial"/>
          <w:b/>
          <w:bCs/>
          <w:sz w:val="24"/>
          <w:szCs w:val="24"/>
        </w:rPr>
        <w:t>Hostile</w:t>
      </w:r>
      <w:r w:rsidR="00C7444A">
        <w:rPr>
          <w:rFonts w:ascii="Arial" w:hAnsi="Arial" w:cs="Arial"/>
          <w:b/>
          <w:bCs/>
          <w:sz w:val="24"/>
          <w:szCs w:val="24"/>
        </w:rPr>
        <w:t xml:space="preserve"> –</w:t>
      </w:r>
      <w:r w:rsidR="007779C5">
        <w:rPr>
          <w:rFonts w:ascii="Arial" w:hAnsi="Arial" w:cs="Arial"/>
          <w:b/>
          <w:bCs/>
          <w:sz w:val="24"/>
          <w:szCs w:val="24"/>
        </w:rPr>
        <w:t xml:space="preserve"> </w:t>
      </w:r>
      <w:r w:rsidR="00CF0611" w:rsidRPr="00C7444A">
        <w:rPr>
          <w:rFonts w:ascii="Arial" w:hAnsi="Arial" w:cs="Arial"/>
          <w:sz w:val="24"/>
          <w:szCs w:val="24"/>
        </w:rPr>
        <w:t>unfriendly</w:t>
      </w:r>
      <w:r w:rsidR="00DA509C">
        <w:rPr>
          <w:rFonts w:ascii="Arial" w:hAnsi="Arial" w:cs="Arial"/>
          <w:sz w:val="24"/>
          <w:szCs w:val="24"/>
        </w:rPr>
        <w:t>,</w:t>
      </w:r>
      <w:r w:rsidR="00C7444A">
        <w:rPr>
          <w:rFonts w:ascii="Arial" w:hAnsi="Arial" w:cs="Arial"/>
          <w:sz w:val="24"/>
          <w:szCs w:val="24"/>
        </w:rPr>
        <w:t xml:space="preserve"> to show dislike</w:t>
      </w:r>
      <w:r w:rsidR="00DA509C">
        <w:rPr>
          <w:rFonts w:ascii="Arial" w:hAnsi="Arial" w:cs="Arial"/>
          <w:sz w:val="24"/>
          <w:szCs w:val="24"/>
        </w:rPr>
        <w:t>, against</w:t>
      </w:r>
    </w:p>
    <w:p w14:paraId="25A93F50" w14:textId="510E104D" w:rsidR="00945FFD" w:rsidRPr="00204ED5" w:rsidRDefault="00945FFD" w:rsidP="00CD43A8">
      <w:pPr>
        <w:spacing w:after="0"/>
        <w:rPr>
          <w:rFonts w:ascii="Arial" w:hAnsi="Arial" w:cs="Arial"/>
          <w:sz w:val="24"/>
          <w:szCs w:val="24"/>
        </w:rPr>
      </w:pPr>
      <w:r w:rsidRPr="00204ED5">
        <w:rPr>
          <w:rFonts w:ascii="Arial" w:hAnsi="Arial" w:cs="Arial"/>
          <w:sz w:val="24"/>
          <w:szCs w:val="24"/>
        </w:rPr>
        <w:t>I</w:t>
      </w:r>
    </w:p>
    <w:p w14:paraId="237B9A5C" w14:textId="3616BB45" w:rsidR="00945FFD" w:rsidRPr="00204ED5" w:rsidRDefault="00945FFD" w:rsidP="00945FFD">
      <w:pPr>
        <w:rPr>
          <w:rFonts w:ascii="Arial" w:hAnsi="Arial" w:cs="Arial"/>
          <w:sz w:val="24"/>
          <w:szCs w:val="24"/>
        </w:rPr>
      </w:pPr>
      <w:r w:rsidRPr="00204ED5">
        <w:rPr>
          <w:rFonts w:ascii="Arial" w:hAnsi="Arial" w:cs="Arial"/>
          <w:b/>
          <w:bCs/>
          <w:sz w:val="24"/>
          <w:szCs w:val="24"/>
        </w:rPr>
        <w:t>Imprisoned</w:t>
      </w:r>
      <w:r w:rsidRPr="00204ED5">
        <w:rPr>
          <w:rFonts w:ascii="Arial" w:hAnsi="Arial" w:cs="Arial"/>
          <w:sz w:val="24"/>
          <w:szCs w:val="24"/>
        </w:rPr>
        <w:t xml:space="preserve"> – put into prison</w:t>
      </w:r>
      <w:r w:rsidR="002B7834" w:rsidRPr="00204ED5">
        <w:rPr>
          <w:rFonts w:ascii="Arial" w:hAnsi="Arial" w:cs="Arial"/>
          <w:sz w:val="24"/>
          <w:szCs w:val="24"/>
        </w:rPr>
        <w:t>.</w:t>
      </w:r>
      <w:r w:rsidRPr="00204ED5">
        <w:rPr>
          <w:rFonts w:ascii="Arial" w:hAnsi="Arial" w:cs="Arial"/>
          <w:sz w:val="24"/>
          <w:szCs w:val="24"/>
        </w:rPr>
        <w:t xml:space="preserve"> </w:t>
      </w:r>
    </w:p>
    <w:p w14:paraId="12C227EE" w14:textId="211B284D" w:rsidR="000F09D6" w:rsidRPr="00204ED5" w:rsidRDefault="000F09D6" w:rsidP="00945FFD">
      <w:pPr>
        <w:rPr>
          <w:rFonts w:ascii="Arial" w:hAnsi="Arial" w:cs="Arial"/>
          <w:b/>
          <w:bCs/>
          <w:sz w:val="24"/>
          <w:szCs w:val="24"/>
        </w:rPr>
      </w:pPr>
      <w:r w:rsidRPr="00204ED5">
        <w:rPr>
          <w:rFonts w:ascii="Arial" w:hAnsi="Arial" w:cs="Arial"/>
          <w:b/>
          <w:bCs/>
          <w:sz w:val="24"/>
          <w:szCs w:val="24"/>
        </w:rPr>
        <w:lastRenderedPageBreak/>
        <w:t xml:space="preserve">Interest </w:t>
      </w:r>
      <w:r w:rsidRPr="00204ED5">
        <w:rPr>
          <w:rFonts w:ascii="Arial" w:hAnsi="Arial" w:cs="Arial"/>
          <w:sz w:val="24"/>
          <w:szCs w:val="24"/>
        </w:rPr>
        <w:t xml:space="preserve">– extra money charged </w:t>
      </w:r>
      <w:r w:rsidR="00222C48" w:rsidRPr="00204ED5">
        <w:rPr>
          <w:rFonts w:ascii="Arial" w:hAnsi="Arial" w:cs="Arial"/>
          <w:sz w:val="24"/>
          <w:szCs w:val="24"/>
        </w:rPr>
        <w:t xml:space="preserve">for </w:t>
      </w:r>
      <w:r w:rsidR="00324F56" w:rsidRPr="00204ED5">
        <w:rPr>
          <w:rFonts w:ascii="Arial" w:hAnsi="Arial" w:cs="Arial"/>
          <w:sz w:val="24"/>
          <w:szCs w:val="24"/>
        </w:rPr>
        <w:t>money that is borrowed</w:t>
      </w:r>
      <w:r w:rsidR="002B7834" w:rsidRPr="00204ED5">
        <w:rPr>
          <w:rFonts w:ascii="Arial" w:hAnsi="Arial" w:cs="Arial"/>
          <w:sz w:val="24"/>
          <w:szCs w:val="24"/>
        </w:rPr>
        <w:t>.</w:t>
      </w:r>
    </w:p>
    <w:p w14:paraId="21F54965" w14:textId="77777777" w:rsidR="00A64EB1" w:rsidRPr="00204ED5" w:rsidRDefault="00A64EB1" w:rsidP="00CD43A8">
      <w:pPr>
        <w:spacing w:after="0"/>
        <w:rPr>
          <w:rFonts w:ascii="Arial" w:hAnsi="Arial" w:cs="Arial"/>
          <w:sz w:val="24"/>
          <w:szCs w:val="24"/>
        </w:rPr>
      </w:pPr>
    </w:p>
    <w:p w14:paraId="797F4361" w14:textId="79A74B00" w:rsidR="00945FFD" w:rsidRPr="00204ED5" w:rsidRDefault="00945FFD" w:rsidP="00CD43A8">
      <w:pPr>
        <w:spacing w:after="0"/>
        <w:rPr>
          <w:rFonts w:ascii="Arial" w:hAnsi="Arial" w:cs="Arial"/>
          <w:sz w:val="24"/>
          <w:szCs w:val="24"/>
        </w:rPr>
      </w:pPr>
      <w:r w:rsidRPr="00204ED5">
        <w:rPr>
          <w:rFonts w:ascii="Arial" w:hAnsi="Arial" w:cs="Arial"/>
          <w:sz w:val="24"/>
          <w:szCs w:val="24"/>
        </w:rPr>
        <w:t>J</w:t>
      </w:r>
    </w:p>
    <w:p w14:paraId="71DCAAF0" w14:textId="29E5CA78" w:rsidR="000F462E" w:rsidRPr="00204ED5" w:rsidRDefault="00BE6AAF" w:rsidP="000F462E">
      <w:pPr>
        <w:rPr>
          <w:rFonts w:ascii="Arial" w:hAnsi="Arial" w:cs="Arial"/>
          <w:b/>
          <w:bCs/>
          <w:sz w:val="24"/>
          <w:szCs w:val="24"/>
        </w:rPr>
      </w:pPr>
      <w:r w:rsidRPr="00204ED5">
        <w:rPr>
          <w:rFonts w:ascii="Arial" w:hAnsi="Arial" w:cs="Arial"/>
          <w:b/>
          <w:bCs/>
          <w:sz w:val="24"/>
          <w:szCs w:val="24"/>
        </w:rPr>
        <w:t>Judaism</w:t>
      </w:r>
      <w:r w:rsidRPr="00204ED5">
        <w:rPr>
          <w:rFonts w:ascii="Arial" w:hAnsi="Arial" w:cs="Arial"/>
          <w:sz w:val="24"/>
          <w:szCs w:val="24"/>
        </w:rPr>
        <w:t xml:space="preserve"> </w:t>
      </w:r>
      <w:bookmarkStart w:id="4" w:name="_Hlk81658760"/>
      <w:r w:rsidRPr="00204ED5">
        <w:rPr>
          <w:rFonts w:ascii="Arial" w:hAnsi="Arial" w:cs="Arial"/>
          <w:sz w:val="24"/>
          <w:szCs w:val="24"/>
        </w:rPr>
        <w:t>– the beliefs or religion of Jewish people</w:t>
      </w:r>
      <w:bookmarkEnd w:id="4"/>
      <w:r w:rsidR="002B7834" w:rsidRPr="00204ED5">
        <w:rPr>
          <w:rFonts w:ascii="Arial" w:hAnsi="Arial" w:cs="Arial"/>
          <w:sz w:val="24"/>
          <w:szCs w:val="24"/>
        </w:rPr>
        <w:t>.</w:t>
      </w:r>
      <w:r w:rsidR="000F462E" w:rsidRPr="00204ED5">
        <w:rPr>
          <w:rFonts w:ascii="Arial" w:hAnsi="Arial" w:cs="Arial"/>
          <w:b/>
          <w:bCs/>
          <w:sz w:val="24"/>
          <w:szCs w:val="24"/>
        </w:rPr>
        <w:t xml:space="preserve"> </w:t>
      </w:r>
    </w:p>
    <w:p w14:paraId="3E89B25D" w14:textId="77777777" w:rsidR="002B3AF8" w:rsidRPr="00204ED5" w:rsidRDefault="002B3AF8" w:rsidP="00CD43A8">
      <w:pPr>
        <w:spacing w:after="0"/>
        <w:rPr>
          <w:rFonts w:ascii="Arial" w:hAnsi="Arial" w:cs="Arial"/>
          <w:sz w:val="24"/>
          <w:szCs w:val="24"/>
        </w:rPr>
      </w:pPr>
    </w:p>
    <w:p w14:paraId="61CB75BA" w14:textId="706DC774" w:rsidR="00945FFD" w:rsidRPr="00204ED5" w:rsidRDefault="00945FFD" w:rsidP="00CD43A8">
      <w:pPr>
        <w:spacing w:after="0"/>
        <w:rPr>
          <w:rFonts w:ascii="Arial" w:hAnsi="Arial" w:cs="Arial"/>
          <w:sz w:val="24"/>
          <w:szCs w:val="24"/>
        </w:rPr>
      </w:pPr>
      <w:r w:rsidRPr="00204ED5">
        <w:rPr>
          <w:rFonts w:ascii="Arial" w:hAnsi="Arial" w:cs="Arial"/>
          <w:sz w:val="24"/>
          <w:szCs w:val="24"/>
        </w:rPr>
        <w:t>L</w:t>
      </w:r>
    </w:p>
    <w:p w14:paraId="4E061287" w14:textId="77777777" w:rsidR="002B3AF8" w:rsidRPr="00204ED5" w:rsidRDefault="002B3AF8" w:rsidP="002B3AF8">
      <w:pPr>
        <w:rPr>
          <w:rFonts w:ascii="Arial" w:hAnsi="Arial" w:cs="Arial"/>
          <w:sz w:val="24"/>
          <w:szCs w:val="24"/>
        </w:rPr>
      </w:pPr>
      <w:r w:rsidRPr="00204ED5">
        <w:rPr>
          <w:rFonts w:ascii="Arial" w:hAnsi="Arial" w:cs="Arial"/>
          <w:b/>
          <w:bCs/>
          <w:sz w:val="24"/>
          <w:szCs w:val="24"/>
        </w:rPr>
        <w:t>Linen</w:t>
      </w:r>
      <w:r w:rsidRPr="00204ED5">
        <w:rPr>
          <w:rFonts w:ascii="Arial" w:hAnsi="Arial" w:cs="Arial"/>
          <w:sz w:val="24"/>
          <w:szCs w:val="24"/>
        </w:rPr>
        <w:t xml:space="preserve"> – a type of material used in medieval clothing for example.</w:t>
      </w:r>
    </w:p>
    <w:p w14:paraId="16ADAB2E" w14:textId="5A0D6E0C" w:rsidR="002B3AF8" w:rsidRPr="00204ED5" w:rsidRDefault="002B3AF8" w:rsidP="002B3AF8">
      <w:pPr>
        <w:rPr>
          <w:rFonts w:ascii="Arial" w:hAnsi="Arial" w:cs="Arial"/>
          <w:sz w:val="24"/>
          <w:szCs w:val="24"/>
        </w:rPr>
      </w:pPr>
      <w:r w:rsidRPr="00204ED5">
        <w:rPr>
          <w:rFonts w:ascii="Arial" w:hAnsi="Arial" w:cs="Arial"/>
          <w:b/>
          <w:bCs/>
          <w:sz w:val="24"/>
          <w:szCs w:val="24"/>
        </w:rPr>
        <w:t>Liquidation</w:t>
      </w:r>
      <w:r w:rsidR="00A64EB1" w:rsidRPr="00204ED5">
        <w:rPr>
          <w:rFonts w:ascii="Arial" w:hAnsi="Arial" w:cs="Arial"/>
          <w:b/>
          <w:bCs/>
          <w:sz w:val="24"/>
          <w:szCs w:val="24"/>
        </w:rPr>
        <w:t xml:space="preserve"> </w:t>
      </w:r>
      <w:r w:rsidRPr="00204ED5">
        <w:rPr>
          <w:rFonts w:ascii="Arial" w:hAnsi="Arial" w:cs="Arial"/>
          <w:sz w:val="24"/>
          <w:szCs w:val="24"/>
        </w:rPr>
        <w:t>– ending a business and selling everything you can to make money</w:t>
      </w:r>
      <w:r w:rsidR="002B7834" w:rsidRPr="00204ED5">
        <w:rPr>
          <w:rFonts w:ascii="Arial" w:hAnsi="Arial" w:cs="Arial"/>
          <w:sz w:val="24"/>
          <w:szCs w:val="24"/>
        </w:rPr>
        <w:t>.</w:t>
      </w:r>
    </w:p>
    <w:p w14:paraId="05F9059F" w14:textId="5043B1B4" w:rsidR="000F462E" w:rsidRPr="00204ED5" w:rsidRDefault="000F462E" w:rsidP="000F462E">
      <w:pPr>
        <w:rPr>
          <w:rFonts w:ascii="Arial" w:hAnsi="Arial" w:cs="Arial"/>
          <w:sz w:val="24"/>
          <w:szCs w:val="24"/>
        </w:rPr>
      </w:pPr>
      <w:r w:rsidRPr="00204ED5">
        <w:rPr>
          <w:rFonts w:ascii="Arial" w:hAnsi="Arial" w:cs="Arial"/>
          <w:b/>
          <w:bCs/>
          <w:sz w:val="24"/>
          <w:szCs w:val="24"/>
        </w:rPr>
        <w:t>Loans</w:t>
      </w:r>
      <w:r w:rsidR="00A64EB1" w:rsidRPr="00204ED5">
        <w:rPr>
          <w:rFonts w:ascii="Arial" w:hAnsi="Arial" w:cs="Arial"/>
          <w:b/>
          <w:bCs/>
          <w:sz w:val="24"/>
          <w:szCs w:val="24"/>
        </w:rPr>
        <w:t xml:space="preserve"> </w:t>
      </w:r>
      <w:r w:rsidRPr="00204ED5">
        <w:rPr>
          <w:rFonts w:ascii="Arial" w:hAnsi="Arial" w:cs="Arial"/>
          <w:sz w:val="24"/>
          <w:szCs w:val="24"/>
        </w:rPr>
        <w:t>– lending people something, usually money, expecting them to give it back</w:t>
      </w:r>
      <w:r w:rsidR="002B7834" w:rsidRPr="00204ED5">
        <w:rPr>
          <w:rFonts w:ascii="Arial" w:hAnsi="Arial" w:cs="Arial"/>
          <w:sz w:val="24"/>
          <w:szCs w:val="24"/>
        </w:rPr>
        <w:t>.</w:t>
      </w:r>
    </w:p>
    <w:p w14:paraId="57480674" w14:textId="526B870B" w:rsidR="00BE6AAF" w:rsidRPr="00204ED5" w:rsidRDefault="00945FFD" w:rsidP="00CD43A8">
      <w:pPr>
        <w:spacing w:after="0"/>
        <w:rPr>
          <w:rFonts w:ascii="Arial" w:hAnsi="Arial" w:cs="Arial"/>
          <w:sz w:val="24"/>
          <w:szCs w:val="24"/>
        </w:rPr>
      </w:pPr>
      <w:r w:rsidRPr="00204ED5">
        <w:rPr>
          <w:rFonts w:ascii="Arial" w:hAnsi="Arial" w:cs="Arial"/>
          <w:sz w:val="24"/>
          <w:szCs w:val="24"/>
        </w:rPr>
        <w:t>M</w:t>
      </w:r>
    </w:p>
    <w:p w14:paraId="0A5A7040" w14:textId="50051D15" w:rsidR="002B3AF8" w:rsidRPr="00204ED5" w:rsidRDefault="002B3AF8" w:rsidP="002B3AF8">
      <w:pPr>
        <w:rPr>
          <w:rFonts w:ascii="Arial" w:hAnsi="Arial" w:cs="Arial"/>
          <w:sz w:val="24"/>
          <w:szCs w:val="24"/>
        </w:rPr>
      </w:pPr>
      <w:r w:rsidRPr="00204ED5">
        <w:rPr>
          <w:rFonts w:ascii="Arial" w:hAnsi="Arial" w:cs="Arial"/>
          <w:b/>
          <w:bCs/>
          <w:sz w:val="24"/>
          <w:szCs w:val="24"/>
        </w:rPr>
        <w:t>Mark</w:t>
      </w:r>
      <w:r w:rsidRPr="00204ED5">
        <w:rPr>
          <w:rFonts w:ascii="Arial" w:hAnsi="Arial" w:cs="Arial"/>
          <w:sz w:val="24"/>
          <w:szCs w:val="24"/>
        </w:rPr>
        <w:t xml:space="preserve"> – </w:t>
      </w:r>
      <w:r w:rsidR="006302B6" w:rsidRPr="00204ED5">
        <w:rPr>
          <w:rFonts w:ascii="Arial" w:hAnsi="Arial" w:cs="Arial"/>
          <w:sz w:val="24"/>
          <w:szCs w:val="24"/>
        </w:rPr>
        <w:t>a medieval</w:t>
      </w:r>
      <w:r w:rsidRPr="00204ED5">
        <w:rPr>
          <w:rFonts w:ascii="Arial" w:hAnsi="Arial" w:cs="Arial"/>
          <w:sz w:val="24"/>
          <w:szCs w:val="24"/>
        </w:rPr>
        <w:t xml:space="preserve"> coin </w:t>
      </w:r>
      <w:r w:rsidR="0017090E" w:rsidRPr="00204ED5">
        <w:rPr>
          <w:rFonts w:ascii="Arial" w:hAnsi="Arial" w:cs="Arial"/>
          <w:sz w:val="24"/>
          <w:szCs w:val="24"/>
        </w:rPr>
        <w:t>that was</w:t>
      </w:r>
      <w:r w:rsidRPr="00204ED5">
        <w:rPr>
          <w:rFonts w:ascii="Arial" w:hAnsi="Arial" w:cs="Arial"/>
          <w:sz w:val="24"/>
          <w:szCs w:val="24"/>
        </w:rPr>
        <w:t xml:space="preserve"> worth a lot of money. It </w:t>
      </w:r>
      <w:r w:rsidR="0017090E" w:rsidRPr="00204ED5">
        <w:rPr>
          <w:rFonts w:ascii="Arial" w:hAnsi="Arial" w:cs="Arial"/>
          <w:sz w:val="24"/>
          <w:szCs w:val="24"/>
        </w:rPr>
        <w:t>was</w:t>
      </w:r>
      <w:r w:rsidRPr="00204ED5">
        <w:rPr>
          <w:rFonts w:ascii="Arial" w:hAnsi="Arial" w:cs="Arial"/>
          <w:sz w:val="24"/>
          <w:szCs w:val="24"/>
        </w:rPr>
        <w:t xml:space="preserve"> worth 13 shillings and 8 pence. A medieval knight would have earned around 2 shillings a day</w:t>
      </w:r>
      <w:r w:rsidR="0017090E" w:rsidRPr="00204ED5">
        <w:rPr>
          <w:rFonts w:ascii="Arial" w:hAnsi="Arial" w:cs="Arial"/>
          <w:sz w:val="24"/>
          <w:szCs w:val="24"/>
        </w:rPr>
        <w:t>.</w:t>
      </w:r>
    </w:p>
    <w:p w14:paraId="289D3016" w14:textId="3354244F" w:rsidR="002B3AF8" w:rsidRPr="00204ED5" w:rsidRDefault="002B3AF8" w:rsidP="002B3AF8">
      <w:pPr>
        <w:rPr>
          <w:rFonts w:ascii="Arial" w:hAnsi="Arial" w:cs="Arial"/>
          <w:sz w:val="24"/>
          <w:szCs w:val="24"/>
        </w:rPr>
      </w:pPr>
      <w:r w:rsidRPr="00204ED5">
        <w:rPr>
          <w:rFonts w:ascii="Arial" w:hAnsi="Arial" w:cs="Arial"/>
          <w:b/>
          <w:bCs/>
          <w:sz w:val="24"/>
          <w:szCs w:val="24"/>
        </w:rPr>
        <w:t>Mathematician</w:t>
      </w:r>
      <w:r w:rsidRPr="00204ED5">
        <w:rPr>
          <w:rFonts w:ascii="Arial" w:hAnsi="Arial" w:cs="Arial"/>
          <w:sz w:val="24"/>
          <w:szCs w:val="24"/>
        </w:rPr>
        <w:t xml:space="preserve"> – someone who is an expert in maths</w:t>
      </w:r>
      <w:r w:rsidR="002B7834" w:rsidRPr="00204ED5">
        <w:rPr>
          <w:rFonts w:ascii="Arial" w:hAnsi="Arial" w:cs="Arial"/>
          <w:sz w:val="24"/>
          <w:szCs w:val="24"/>
        </w:rPr>
        <w:t>.</w:t>
      </w:r>
    </w:p>
    <w:p w14:paraId="515ECB6D" w14:textId="3190CC50" w:rsidR="00684962" w:rsidRPr="00204ED5" w:rsidRDefault="00A64EB1" w:rsidP="00684962">
      <w:pPr>
        <w:spacing w:after="0"/>
        <w:rPr>
          <w:rFonts w:ascii="Arial" w:hAnsi="Arial" w:cs="Arial"/>
          <w:sz w:val="24"/>
          <w:szCs w:val="24"/>
        </w:rPr>
      </w:pPr>
      <w:r w:rsidRPr="00204ED5">
        <w:rPr>
          <w:rFonts w:ascii="Arial" w:hAnsi="Arial" w:cs="Arial"/>
          <w:b/>
          <w:bCs/>
          <w:sz w:val="24"/>
          <w:szCs w:val="24"/>
        </w:rPr>
        <w:t>M</w:t>
      </w:r>
      <w:r w:rsidR="00684962" w:rsidRPr="00204ED5">
        <w:rPr>
          <w:rFonts w:ascii="Arial" w:hAnsi="Arial" w:cs="Arial"/>
          <w:b/>
          <w:bCs/>
          <w:sz w:val="24"/>
          <w:szCs w:val="24"/>
        </w:rPr>
        <w:t>erchant</w:t>
      </w:r>
      <w:r w:rsidRPr="00204ED5">
        <w:rPr>
          <w:rFonts w:ascii="Arial" w:hAnsi="Arial" w:cs="Arial"/>
          <w:b/>
          <w:bCs/>
          <w:sz w:val="24"/>
          <w:szCs w:val="24"/>
        </w:rPr>
        <w:t xml:space="preserve"> </w:t>
      </w:r>
      <w:r w:rsidR="00684962" w:rsidRPr="00204ED5">
        <w:rPr>
          <w:rFonts w:ascii="Arial" w:hAnsi="Arial" w:cs="Arial"/>
          <w:sz w:val="24"/>
          <w:szCs w:val="24"/>
        </w:rPr>
        <w:t>– someone who buys and sells goods to make money</w:t>
      </w:r>
      <w:r w:rsidR="002B7834" w:rsidRPr="00204ED5">
        <w:rPr>
          <w:rFonts w:ascii="Arial" w:hAnsi="Arial" w:cs="Arial"/>
          <w:sz w:val="24"/>
          <w:szCs w:val="24"/>
        </w:rPr>
        <w:t>.</w:t>
      </w:r>
    </w:p>
    <w:p w14:paraId="1CB37F3C" w14:textId="77777777" w:rsidR="00684962" w:rsidRPr="00204ED5" w:rsidRDefault="00684962" w:rsidP="00684962">
      <w:pPr>
        <w:spacing w:after="0"/>
        <w:rPr>
          <w:rFonts w:ascii="Arial" w:hAnsi="Arial" w:cs="Arial"/>
          <w:sz w:val="24"/>
          <w:szCs w:val="24"/>
        </w:rPr>
      </w:pPr>
    </w:p>
    <w:p w14:paraId="007EE60E" w14:textId="77777777" w:rsidR="002B3AF8" w:rsidRPr="00204ED5" w:rsidRDefault="002B3AF8" w:rsidP="002B3AF8">
      <w:pPr>
        <w:rPr>
          <w:rFonts w:ascii="Arial" w:hAnsi="Arial" w:cs="Arial"/>
          <w:sz w:val="24"/>
          <w:szCs w:val="24"/>
        </w:rPr>
      </w:pPr>
      <w:r w:rsidRPr="00204ED5">
        <w:rPr>
          <w:rFonts w:ascii="Arial" w:hAnsi="Arial" w:cs="Arial"/>
          <w:b/>
          <w:bCs/>
          <w:sz w:val="24"/>
          <w:szCs w:val="24"/>
        </w:rPr>
        <w:t>Minority</w:t>
      </w:r>
      <w:r w:rsidRPr="00204ED5">
        <w:rPr>
          <w:rFonts w:ascii="Arial" w:hAnsi="Arial" w:cs="Arial"/>
          <w:sz w:val="24"/>
          <w:szCs w:val="24"/>
        </w:rPr>
        <w:t xml:space="preserve"> – a smaller group of people that have different religion, race, </w:t>
      </w:r>
      <w:proofErr w:type="gramStart"/>
      <w:r w:rsidRPr="00204ED5">
        <w:rPr>
          <w:rFonts w:ascii="Arial" w:hAnsi="Arial" w:cs="Arial"/>
          <w:sz w:val="24"/>
          <w:szCs w:val="24"/>
        </w:rPr>
        <w:t>background</w:t>
      </w:r>
      <w:proofErr w:type="gramEnd"/>
      <w:r w:rsidRPr="00204ED5">
        <w:rPr>
          <w:rFonts w:ascii="Arial" w:hAnsi="Arial" w:cs="Arial"/>
          <w:sz w:val="24"/>
          <w:szCs w:val="24"/>
        </w:rPr>
        <w:t xml:space="preserve"> or culture to most other people and can be treated badly because of this.</w:t>
      </w:r>
    </w:p>
    <w:p w14:paraId="730F7B94" w14:textId="1AFAE63E" w:rsidR="00684962" w:rsidRPr="00204ED5" w:rsidRDefault="00684962" w:rsidP="00684962">
      <w:pPr>
        <w:rPr>
          <w:rFonts w:ascii="Arial" w:hAnsi="Arial" w:cs="Arial"/>
          <w:sz w:val="24"/>
          <w:szCs w:val="24"/>
        </w:rPr>
      </w:pPr>
      <w:r w:rsidRPr="00204ED5">
        <w:rPr>
          <w:rFonts w:ascii="Arial" w:hAnsi="Arial" w:cs="Arial"/>
          <w:b/>
          <w:bCs/>
          <w:sz w:val="24"/>
          <w:szCs w:val="24"/>
        </w:rPr>
        <w:t>Mob</w:t>
      </w:r>
      <w:r w:rsidR="00A64EB1" w:rsidRPr="00204ED5">
        <w:rPr>
          <w:rFonts w:ascii="Arial" w:hAnsi="Arial" w:cs="Arial"/>
          <w:b/>
          <w:bCs/>
          <w:sz w:val="24"/>
          <w:szCs w:val="24"/>
        </w:rPr>
        <w:t xml:space="preserve"> </w:t>
      </w:r>
      <w:r w:rsidRPr="00204ED5">
        <w:rPr>
          <w:rFonts w:ascii="Arial" w:hAnsi="Arial" w:cs="Arial"/>
          <w:sz w:val="24"/>
          <w:szCs w:val="24"/>
        </w:rPr>
        <w:t>– a large crowd who are out of control</w:t>
      </w:r>
      <w:r w:rsidR="0017090E" w:rsidRPr="00204ED5">
        <w:rPr>
          <w:rFonts w:ascii="Arial" w:hAnsi="Arial" w:cs="Arial"/>
          <w:sz w:val="24"/>
          <w:szCs w:val="24"/>
        </w:rPr>
        <w:t>,</w:t>
      </w:r>
      <w:r w:rsidRPr="00204ED5">
        <w:rPr>
          <w:rFonts w:ascii="Arial" w:hAnsi="Arial" w:cs="Arial"/>
          <w:sz w:val="24"/>
          <w:szCs w:val="24"/>
        </w:rPr>
        <w:t xml:space="preserve"> who can be violent</w:t>
      </w:r>
      <w:r w:rsidR="002B7834" w:rsidRPr="00204ED5">
        <w:rPr>
          <w:rFonts w:ascii="Arial" w:hAnsi="Arial" w:cs="Arial"/>
          <w:sz w:val="24"/>
          <w:szCs w:val="24"/>
        </w:rPr>
        <w:t>.</w:t>
      </w:r>
    </w:p>
    <w:p w14:paraId="5120C41E" w14:textId="265F8F73" w:rsidR="000A363A" w:rsidRPr="00204ED5" w:rsidRDefault="000A363A" w:rsidP="000A363A">
      <w:pPr>
        <w:rPr>
          <w:rFonts w:ascii="Arial" w:hAnsi="Arial" w:cs="Arial"/>
          <w:sz w:val="24"/>
          <w:szCs w:val="24"/>
        </w:rPr>
      </w:pPr>
      <w:r w:rsidRPr="00204ED5">
        <w:rPr>
          <w:rFonts w:ascii="Arial" w:hAnsi="Arial" w:cs="Arial"/>
          <w:b/>
          <w:bCs/>
          <w:sz w:val="24"/>
          <w:szCs w:val="24"/>
        </w:rPr>
        <w:t>Mortgage</w:t>
      </w:r>
      <w:r w:rsidR="00A64EB1" w:rsidRPr="00204ED5">
        <w:rPr>
          <w:rFonts w:ascii="Arial" w:hAnsi="Arial" w:cs="Arial"/>
          <w:b/>
          <w:bCs/>
          <w:sz w:val="24"/>
          <w:szCs w:val="24"/>
        </w:rPr>
        <w:t xml:space="preserve"> </w:t>
      </w:r>
      <w:r w:rsidRPr="00204ED5">
        <w:rPr>
          <w:rFonts w:ascii="Arial" w:hAnsi="Arial" w:cs="Arial"/>
          <w:sz w:val="24"/>
          <w:szCs w:val="24"/>
        </w:rPr>
        <w:t xml:space="preserve">– a </w:t>
      </w:r>
      <w:r w:rsidR="00093C46" w:rsidRPr="00204ED5">
        <w:rPr>
          <w:rFonts w:ascii="Arial" w:hAnsi="Arial" w:cs="Arial"/>
          <w:sz w:val="24"/>
          <w:szCs w:val="24"/>
        </w:rPr>
        <w:t>loan of money to help you buy a home</w:t>
      </w:r>
      <w:r w:rsidR="00525268" w:rsidRPr="00204ED5">
        <w:rPr>
          <w:rFonts w:ascii="Arial" w:hAnsi="Arial" w:cs="Arial"/>
          <w:sz w:val="24"/>
          <w:szCs w:val="24"/>
        </w:rPr>
        <w:t xml:space="preserve"> which you pay back over time with interest. If you stop paying th</w:t>
      </w:r>
      <w:r w:rsidR="00FC6C2E" w:rsidRPr="00204ED5">
        <w:rPr>
          <w:rFonts w:ascii="Arial" w:hAnsi="Arial" w:cs="Arial"/>
          <w:sz w:val="24"/>
          <w:szCs w:val="24"/>
        </w:rPr>
        <w:t>e loan back the lender takes the home.</w:t>
      </w:r>
    </w:p>
    <w:p w14:paraId="3FD9EE10" w14:textId="66A23B59" w:rsidR="00684962" w:rsidRPr="00204ED5" w:rsidRDefault="00A64EB1" w:rsidP="00684962">
      <w:pPr>
        <w:rPr>
          <w:rFonts w:ascii="Arial" w:hAnsi="Arial" w:cs="Arial"/>
          <w:sz w:val="24"/>
          <w:szCs w:val="24"/>
        </w:rPr>
      </w:pPr>
      <w:r w:rsidRPr="00204ED5">
        <w:rPr>
          <w:rFonts w:ascii="Arial" w:hAnsi="Arial" w:cs="Arial"/>
          <w:b/>
          <w:bCs/>
          <w:sz w:val="24"/>
          <w:szCs w:val="24"/>
        </w:rPr>
        <w:t>M</w:t>
      </w:r>
      <w:r w:rsidR="00684962" w:rsidRPr="00204ED5">
        <w:rPr>
          <w:rFonts w:ascii="Arial" w:hAnsi="Arial" w:cs="Arial"/>
          <w:b/>
          <w:bCs/>
          <w:sz w:val="24"/>
          <w:szCs w:val="24"/>
        </w:rPr>
        <w:t>onaster</w:t>
      </w:r>
      <w:r w:rsidRPr="00204ED5">
        <w:rPr>
          <w:rFonts w:ascii="Arial" w:hAnsi="Arial" w:cs="Arial"/>
          <w:b/>
          <w:bCs/>
          <w:sz w:val="24"/>
          <w:szCs w:val="24"/>
        </w:rPr>
        <w:t>y</w:t>
      </w:r>
      <w:r w:rsidR="00684962" w:rsidRPr="00204ED5">
        <w:rPr>
          <w:rFonts w:ascii="Arial" w:hAnsi="Arial" w:cs="Arial"/>
          <w:sz w:val="24"/>
          <w:szCs w:val="24"/>
        </w:rPr>
        <w:t xml:space="preserve"> – a building where a group </w:t>
      </w:r>
      <w:r w:rsidR="0017090E" w:rsidRPr="00204ED5">
        <w:rPr>
          <w:rFonts w:ascii="Arial" w:hAnsi="Arial" w:cs="Arial"/>
          <w:sz w:val="24"/>
          <w:szCs w:val="24"/>
        </w:rPr>
        <w:t xml:space="preserve">of </w:t>
      </w:r>
      <w:r w:rsidR="00684962" w:rsidRPr="00204ED5">
        <w:rPr>
          <w:rFonts w:ascii="Arial" w:hAnsi="Arial" w:cs="Arial"/>
          <w:sz w:val="24"/>
          <w:szCs w:val="24"/>
        </w:rPr>
        <w:t>monks or nuns lived</w:t>
      </w:r>
      <w:r w:rsidR="0017090E" w:rsidRPr="00204ED5">
        <w:rPr>
          <w:rFonts w:ascii="Arial" w:hAnsi="Arial" w:cs="Arial"/>
          <w:sz w:val="24"/>
          <w:szCs w:val="24"/>
        </w:rPr>
        <w:t>. Male monks and female nuns were people who lived</w:t>
      </w:r>
      <w:r w:rsidR="00684962" w:rsidRPr="00204ED5">
        <w:rPr>
          <w:rFonts w:ascii="Arial" w:hAnsi="Arial" w:cs="Arial"/>
          <w:sz w:val="24"/>
          <w:szCs w:val="24"/>
        </w:rPr>
        <w:t xml:space="preserve"> and worked away from society to dedicate their lives to God. Medieval monasteries were Christian.</w:t>
      </w:r>
    </w:p>
    <w:p w14:paraId="3B1EA76B" w14:textId="7B521EAF" w:rsidR="00AE4F09" w:rsidRPr="00204ED5" w:rsidRDefault="00AE4F09" w:rsidP="00AE4F09">
      <w:pPr>
        <w:rPr>
          <w:rFonts w:ascii="Arial" w:hAnsi="Arial" w:cs="Arial"/>
          <w:sz w:val="24"/>
          <w:szCs w:val="24"/>
        </w:rPr>
      </w:pPr>
      <w:r w:rsidRPr="00204ED5">
        <w:rPr>
          <w:rFonts w:ascii="Arial" w:hAnsi="Arial" w:cs="Arial"/>
          <w:b/>
          <w:bCs/>
          <w:sz w:val="24"/>
          <w:szCs w:val="24"/>
        </w:rPr>
        <w:t xml:space="preserve">Multilingual </w:t>
      </w:r>
      <w:r w:rsidRPr="00204ED5">
        <w:rPr>
          <w:rFonts w:ascii="Arial" w:hAnsi="Arial" w:cs="Arial"/>
          <w:sz w:val="24"/>
          <w:szCs w:val="24"/>
        </w:rPr>
        <w:t>– can speak more than one language</w:t>
      </w:r>
      <w:r w:rsidR="002B7834" w:rsidRPr="00204ED5">
        <w:rPr>
          <w:rFonts w:ascii="Arial" w:hAnsi="Arial" w:cs="Arial"/>
          <w:sz w:val="24"/>
          <w:szCs w:val="24"/>
        </w:rPr>
        <w:t>.</w:t>
      </w:r>
    </w:p>
    <w:bookmarkEnd w:id="0"/>
    <w:p w14:paraId="5BE676D4" w14:textId="77777777" w:rsidR="006433D0" w:rsidRPr="00204ED5" w:rsidRDefault="006433D0" w:rsidP="00684962">
      <w:pPr>
        <w:spacing w:after="0"/>
        <w:rPr>
          <w:rFonts w:ascii="Arial" w:hAnsi="Arial" w:cs="Arial"/>
          <w:sz w:val="24"/>
          <w:szCs w:val="24"/>
        </w:rPr>
      </w:pPr>
      <w:r w:rsidRPr="00204ED5">
        <w:rPr>
          <w:rFonts w:ascii="Arial" w:hAnsi="Arial" w:cs="Arial"/>
          <w:sz w:val="24"/>
          <w:szCs w:val="24"/>
        </w:rPr>
        <w:t>N</w:t>
      </w:r>
    </w:p>
    <w:p w14:paraId="33697D61" w14:textId="3D61620F" w:rsidR="006433D0" w:rsidRPr="00204ED5" w:rsidRDefault="006433D0" w:rsidP="006433D0">
      <w:pPr>
        <w:rPr>
          <w:rFonts w:ascii="Arial" w:hAnsi="Arial" w:cs="Arial"/>
          <w:sz w:val="24"/>
          <w:szCs w:val="24"/>
        </w:rPr>
      </w:pPr>
      <w:r w:rsidRPr="00204ED5">
        <w:rPr>
          <w:rFonts w:ascii="Arial" w:hAnsi="Arial" w:cs="Arial"/>
          <w:b/>
          <w:bCs/>
          <w:sz w:val="24"/>
          <w:szCs w:val="24"/>
        </w:rPr>
        <w:t>Non-Christian</w:t>
      </w:r>
      <w:r w:rsidRPr="00204ED5">
        <w:rPr>
          <w:rFonts w:ascii="Arial" w:hAnsi="Arial" w:cs="Arial"/>
          <w:sz w:val="24"/>
          <w:szCs w:val="24"/>
        </w:rPr>
        <w:t xml:space="preserve"> -</w:t>
      </w:r>
      <w:r w:rsidR="00DD1DAA" w:rsidRPr="00204ED5">
        <w:rPr>
          <w:rFonts w:ascii="Arial" w:hAnsi="Arial" w:cs="Arial"/>
          <w:sz w:val="24"/>
          <w:szCs w:val="24"/>
        </w:rPr>
        <w:t xml:space="preserve"> </w:t>
      </w:r>
      <w:r w:rsidRPr="00204ED5">
        <w:rPr>
          <w:rFonts w:ascii="Arial" w:hAnsi="Arial" w:cs="Arial"/>
          <w:sz w:val="24"/>
          <w:szCs w:val="24"/>
        </w:rPr>
        <w:t>not a Christian. In the medieval period this could be a Jew or a Muslim.</w:t>
      </w:r>
    </w:p>
    <w:p w14:paraId="07272910" w14:textId="2A6DEAF0" w:rsidR="006433D0" w:rsidRPr="00204ED5" w:rsidRDefault="006433D0" w:rsidP="00CD43A8">
      <w:pPr>
        <w:spacing w:after="0"/>
        <w:rPr>
          <w:rFonts w:ascii="Arial" w:hAnsi="Arial" w:cs="Arial"/>
          <w:sz w:val="24"/>
          <w:szCs w:val="24"/>
        </w:rPr>
      </w:pPr>
      <w:r w:rsidRPr="00204ED5">
        <w:rPr>
          <w:rFonts w:ascii="Arial" w:hAnsi="Arial" w:cs="Arial"/>
          <w:sz w:val="24"/>
          <w:szCs w:val="24"/>
        </w:rPr>
        <w:t>O</w:t>
      </w:r>
    </w:p>
    <w:p w14:paraId="7536048A" w14:textId="18701E35" w:rsidR="00D17479" w:rsidRPr="00204ED5" w:rsidRDefault="00D17479" w:rsidP="00D17479">
      <w:pPr>
        <w:rPr>
          <w:rFonts w:ascii="Arial" w:hAnsi="Arial" w:cs="Arial"/>
          <w:sz w:val="24"/>
          <w:szCs w:val="24"/>
        </w:rPr>
      </w:pPr>
      <w:r w:rsidRPr="00204ED5">
        <w:rPr>
          <w:rFonts w:ascii="Arial" w:hAnsi="Arial" w:cs="Arial"/>
          <w:b/>
          <w:bCs/>
          <w:sz w:val="24"/>
          <w:szCs w:val="24"/>
        </w:rPr>
        <w:t>Official records</w:t>
      </w:r>
      <w:r w:rsidRPr="00204ED5">
        <w:rPr>
          <w:rFonts w:ascii="Arial" w:hAnsi="Arial" w:cs="Arial"/>
          <w:sz w:val="24"/>
          <w:szCs w:val="24"/>
        </w:rPr>
        <w:t xml:space="preserve"> – information written down for the government to keep</w:t>
      </w:r>
      <w:r w:rsidR="002B7834" w:rsidRPr="00204ED5">
        <w:rPr>
          <w:rFonts w:ascii="Arial" w:hAnsi="Arial" w:cs="Arial"/>
          <w:sz w:val="24"/>
          <w:szCs w:val="24"/>
        </w:rPr>
        <w:t>.</w:t>
      </w:r>
    </w:p>
    <w:p w14:paraId="17177B54" w14:textId="5BFBB529" w:rsidR="00017750" w:rsidRPr="00204ED5" w:rsidRDefault="00A74F05">
      <w:pPr>
        <w:rPr>
          <w:rFonts w:ascii="Arial" w:hAnsi="Arial" w:cs="Arial"/>
          <w:sz w:val="24"/>
          <w:szCs w:val="24"/>
        </w:rPr>
      </w:pPr>
      <w:r w:rsidRPr="00204ED5">
        <w:rPr>
          <w:rFonts w:ascii="Arial" w:hAnsi="Arial" w:cs="Arial"/>
          <w:b/>
          <w:bCs/>
          <w:sz w:val="24"/>
          <w:szCs w:val="24"/>
        </w:rPr>
        <w:t>O</w:t>
      </w:r>
      <w:r w:rsidR="00017750" w:rsidRPr="00204ED5">
        <w:rPr>
          <w:rFonts w:ascii="Arial" w:hAnsi="Arial" w:cs="Arial"/>
          <w:b/>
          <w:bCs/>
          <w:sz w:val="24"/>
          <w:szCs w:val="24"/>
        </w:rPr>
        <w:t>ppress</w:t>
      </w:r>
      <w:r w:rsidRPr="00204ED5">
        <w:rPr>
          <w:rFonts w:ascii="Arial" w:hAnsi="Arial" w:cs="Arial"/>
          <w:b/>
          <w:bCs/>
          <w:sz w:val="24"/>
          <w:szCs w:val="24"/>
        </w:rPr>
        <w:t>ive</w:t>
      </w:r>
      <w:r w:rsidR="00DD1DAA" w:rsidRPr="00204ED5">
        <w:rPr>
          <w:rFonts w:ascii="Arial" w:hAnsi="Arial" w:cs="Arial"/>
          <w:b/>
          <w:bCs/>
          <w:sz w:val="24"/>
          <w:szCs w:val="24"/>
        </w:rPr>
        <w:t xml:space="preserve"> </w:t>
      </w:r>
      <w:r w:rsidR="00826669" w:rsidRPr="00204ED5">
        <w:rPr>
          <w:rFonts w:ascii="Arial" w:hAnsi="Arial" w:cs="Arial"/>
          <w:sz w:val="24"/>
          <w:szCs w:val="24"/>
        </w:rPr>
        <w:t xml:space="preserve">– </w:t>
      </w:r>
      <w:r w:rsidR="006A300C" w:rsidRPr="00204ED5">
        <w:rPr>
          <w:rFonts w:ascii="Arial" w:hAnsi="Arial" w:cs="Arial"/>
          <w:sz w:val="24"/>
          <w:szCs w:val="24"/>
        </w:rPr>
        <w:t>unfairly hars</w:t>
      </w:r>
      <w:r w:rsidR="00CA16F6" w:rsidRPr="00204ED5">
        <w:rPr>
          <w:rFonts w:ascii="Arial" w:hAnsi="Arial" w:cs="Arial"/>
          <w:sz w:val="24"/>
          <w:szCs w:val="24"/>
        </w:rPr>
        <w:t>h or mean, causing suffering</w:t>
      </w:r>
      <w:r w:rsidR="002B7834" w:rsidRPr="00204ED5">
        <w:rPr>
          <w:rFonts w:ascii="Arial" w:hAnsi="Arial" w:cs="Arial"/>
          <w:sz w:val="24"/>
          <w:szCs w:val="24"/>
        </w:rPr>
        <w:t>.</w:t>
      </w:r>
    </w:p>
    <w:p w14:paraId="728B2558" w14:textId="5A0B7B28" w:rsidR="00FF129D" w:rsidRPr="00204ED5" w:rsidRDefault="00213D07" w:rsidP="00FF129D">
      <w:pPr>
        <w:rPr>
          <w:rFonts w:ascii="Arial" w:hAnsi="Arial" w:cs="Arial"/>
          <w:sz w:val="24"/>
          <w:szCs w:val="24"/>
        </w:rPr>
      </w:pPr>
      <w:r w:rsidRPr="00204ED5">
        <w:rPr>
          <w:rFonts w:ascii="Arial" w:hAnsi="Arial" w:cs="Arial"/>
          <w:b/>
          <w:bCs/>
          <w:sz w:val="24"/>
          <w:szCs w:val="24"/>
        </w:rPr>
        <w:t>O</w:t>
      </w:r>
      <w:r w:rsidR="00FF129D" w:rsidRPr="00204ED5">
        <w:rPr>
          <w:rFonts w:ascii="Arial" w:hAnsi="Arial" w:cs="Arial"/>
          <w:b/>
          <w:bCs/>
          <w:sz w:val="24"/>
          <w:szCs w:val="24"/>
        </w:rPr>
        <w:t>ccupation</w:t>
      </w:r>
      <w:r w:rsidR="00FF129D" w:rsidRPr="00204ED5">
        <w:rPr>
          <w:rFonts w:ascii="Arial" w:hAnsi="Arial" w:cs="Arial"/>
          <w:sz w:val="24"/>
          <w:szCs w:val="24"/>
        </w:rPr>
        <w:t xml:space="preserve"> – </w:t>
      </w:r>
      <w:r w:rsidR="00ED1B4A" w:rsidRPr="00204ED5">
        <w:rPr>
          <w:rFonts w:ascii="Arial" w:hAnsi="Arial" w:cs="Arial"/>
          <w:sz w:val="24"/>
          <w:szCs w:val="24"/>
        </w:rPr>
        <w:t>what you do for a job</w:t>
      </w:r>
      <w:r w:rsidR="002B7834" w:rsidRPr="00204ED5">
        <w:rPr>
          <w:rFonts w:ascii="Arial" w:hAnsi="Arial" w:cs="Arial"/>
          <w:sz w:val="24"/>
          <w:szCs w:val="24"/>
        </w:rPr>
        <w:t>.</w:t>
      </w:r>
    </w:p>
    <w:p w14:paraId="6EF33774" w14:textId="77777777" w:rsidR="007779C5" w:rsidRDefault="007779C5" w:rsidP="00CD43A8">
      <w:pPr>
        <w:spacing w:after="0"/>
        <w:rPr>
          <w:rFonts w:ascii="Arial" w:hAnsi="Arial" w:cs="Arial"/>
          <w:sz w:val="24"/>
          <w:szCs w:val="24"/>
        </w:rPr>
      </w:pPr>
    </w:p>
    <w:p w14:paraId="2D82E7D1" w14:textId="77777777" w:rsidR="007779C5" w:rsidRDefault="007779C5" w:rsidP="00CD43A8">
      <w:pPr>
        <w:spacing w:after="0"/>
        <w:rPr>
          <w:rFonts w:ascii="Arial" w:hAnsi="Arial" w:cs="Arial"/>
          <w:sz w:val="24"/>
          <w:szCs w:val="24"/>
        </w:rPr>
      </w:pPr>
    </w:p>
    <w:p w14:paraId="413AD6C4" w14:textId="77777777" w:rsidR="007779C5" w:rsidRDefault="007779C5" w:rsidP="00CD43A8">
      <w:pPr>
        <w:spacing w:after="0"/>
        <w:rPr>
          <w:rFonts w:ascii="Arial" w:hAnsi="Arial" w:cs="Arial"/>
          <w:sz w:val="24"/>
          <w:szCs w:val="24"/>
        </w:rPr>
      </w:pPr>
    </w:p>
    <w:p w14:paraId="165F32AF" w14:textId="12041233" w:rsidR="002F2673" w:rsidRPr="00204ED5" w:rsidRDefault="002F2673" w:rsidP="00CD43A8">
      <w:pPr>
        <w:spacing w:after="0"/>
        <w:rPr>
          <w:rFonts w:ascii="Arial" w:hAnsi="Arial" w:cs="Arial"/>
          <w:sz w:val="24"/>
          <w:szCs w:val="24"/>
        </w:rPr>
      </w:pPr>
      <w:r w:rsidRPr="00204ED5">
        <w:rPr>
          <w:rFonts w:ascii="Arial" w:hAnsi="Arial" w:cs="Arial"/>
          <w:sz w:val="24"/>
          <w:szCs w:val="24"/>
        </w:rPr>
        <w:lastRenderedPageBreak/>
        <w:t>P</w:t>
      </w:r>
    </w:p>
    <w:p w14:paraId="5CB7046D" w14:textId="0AB68028" w:rsidR="000F462E" w:rsidRPr="00204ED5" w:rsidRDefault="000F462E" w:rsidP="000F462E">
      <w:pPr>
        <w:rPr>
          <w:rFonts w:ascii="Arial" w:hAnsi="Arial" w:cs="Arial"/>
          <w:sz w:val="24"/>
          <w:szCs w:val="24"/>
        </w:rPr>
      </w:pPr>
      <w:r w:rsidRPr="00204ED5">
        <w:rPr>
          <w:rFonts w:ascii="Arial" w:hAnsi="Arial" w:cs="Arial"/>
          <w:b/>
          <w:bCs/>
          <w:sz w:val="24"/>
          <w:szCs w:val="24"/>
        </w:rPr>
        <w:t>Papal Bull</w:t>
      </w:r>
      <w:r w:rsidRPr="00204ED5">
        <w:rPr>
          <w:rFonts w:ascii="Arial" w:hAnsi="Arial" w:cs="Arial"/>
          <w:sz w:val="24"/>
          <w:szCs w:val="24"/>
        </w:rPr>
        <w:t xml:space="preserve"> – papal means by the pope. A papal bull is a letter or statement to the public usually to let people know what he believes and what churches should do about rules and rights.</w:t>
      </w:r>
    </w:p>
    <w:p w14:paraId="709A62C0" w14:textId="05809204" w:rsidR="009027EB" w:rsidRPr="00204ED5" w:rsidRDefault="003C32E1" w:rsidP="009027EB">
      <w:pPr>
        <w:rPr>
          <w:rFonts w:ascii="Arial" w:hAnsi="Arial" w:cs="Arial"/>
          <w:sz w:val="24"/>
          <w:szCs w:val="24"/>
        </w:rPr>
      </w:pPr>
      <w:r w:rsidRPr="00204ED5">
        <w:rPr>
          <w:rFonts w:ascii="Arial" w:hAnsi="Arial" w:cs="Arial"/>
          <w:b/>
          <w:bCs/>
          <w:sz w:val="24"/>
          <w:szCs w:val="24"/>
        </w:rPr>
        <w:t>P</w:t>
      </w:r>
      <w:r w:rsidR="009027EB" w:rsidRPr="00204ED5">
        <w:rPr>
          <w:rFonts w:ascii="Arial" w:hAnsi="Arial" w:cs="Arial"/>
          <w:b/>
          <w:bCs/>
          <w:sz w:val="24"/>
          <w:szCs w:val="24"/>
        </w:rPr>
        <w:t>ilgrimage</w:t>
      </w:r>
      <w:r w:rsidR="009027EB" w:rsidRPr="00204ED5">
        <w:rPr>
          <w:rFonts w:ascii="Arial" w:hAnsi="Arial" w:cs="Arial"/>
          <w:sz w:val="24"/>
          <w:szCs w:val="24"/>
        </w:rPr>
        <w:t xml:space="preserve"> – a special religious journey</w:t>
      </w:r>
      <w:r w:rsidR="002B7834" w:rsidRPr="00204ED5">
        <w:rPr>
          <w:rFonts w:ascii="Arial" w:hAnsi="Arial" w:cs="Arial"/>
          <w:sz w:val="24"/>
          <w:szCs w:val="24"/>
        </w:rPr>
        <w:t>.</w:t>
      </w:r>
    </w:p>
    <w:p w14:paraId="4C8A103D" w14:textId="6261CC52" w:rsidR="009027EB" w:rsidRPr="00204ED5" w:rsidRDefault="009027EB" w:rsidP="009027EB">
      <w:pPr>
        <w:rPr>
          <w:rFonts w:ascii="Arial" w:hAnsi="Arial" w:cs="Arial"/>
          <w:sz w:val="24"/>
          <w:szCs w:val="24"/>
        </w:rPr>
      </w:pPr>
      <w:r w:rsidRPr="00204ED5">
        <w:rPr>
          <w:rFonts w:ascii="Arial" w:hAnsi="Arial" w:cs="Arial"/>
          <w:b/>
          <w:bCs/>
          <w:sz w:val="24"/>
          <w:szCs w:val="24"/>
        </w:rPr>
        <w:t>Policy</w:t>
      </w:r>
      <w:r w:rsidR="00DD1DAA" w:rsidRPr="00204ED5">
        <w:rPr>
          <w:rFonts w:ascii="Arial" w:hAnsi="Arial" w:cs="Arial"/>
          <w:b/>
          <w:bCs/>
          <w:sz w:val="24"/>
          <w:szCs w:val="24"/>
        </w:rPr>
        <w:t xml:space="preserve"> </w:t>
      </w:r>
      <w:r w:rsidRPr="00204ED5">
        <w:rPr>
          <w:rFonts w:ascii="Arial" w:hAnsi="Arial" w:cs="Arial"/>
          <w:sz w:val="24"/>
          <w:szCs w:val="24"/>
        </w:rPr>
        <w:t xml:space="preserve">– </w:t>
      </w:r>
      <w:r w:rsidR="00F42605" w:rsidRPr="00204ED5">
        <w:rPr>
          <w:rFonts w:ascii="Arial" w:hAnsi="Arial" w:cs="Arial"/>
          <w:sz w:val="24"/>
          <w:szCs w:val="24"/>
        </w:rPr>
        <w:t xml:space="preserve">a way of doing things </w:t>
      </w:r>
      <w:r w:rsidR="007B32B5" w:rsidRPr="00204ED5">
        <w:rPr>
          <w:rFonts w:ascii="Arial" w:hAnsi="Arial" w:cs="Arial"/>
          <w:sz w:val="24"/>
          <w:szCs w:val="24"/>
        </w:rPr>
        <w:t>decided by the government or other organisation</w:t>
      </w:r>
      <w:r w:rsidR="002B7834" w:rsidRPr="00204ED5">
        <w:rPr>
          <w:rFonts w:ascii="Arial" w:hAnsi="Arial" w:cs="Arial"/>
          <w:sz w:val="24"/>
          <w:szCs w:val="24"/>
        </w:rPr>
        <w:t>.</w:t>
      </w:r>
    </w:p>
    <w:p w14:paraId="1976E76A" w14:textId="77777777" w:rsidR="005F331B" w:rsidRPr="00204ED5" w:rsidRDefault="000F462E" w:rsidP="00C75FDD">
      <w:pPr>
        <w:rPr>
          <w:rFonts w:ascii="Arial" w:hAnsi="Arial" w:cs="Arial"/>
          <w:b/>
          <w:bCs/>
          <w:sz w:val="24"/>
          <w:szCs w:val="24"/>
        </w:rPr>
      </w:pPr>
      <w:r w:rsidRPr="00204ED5">
        <w:rPr>
          <w:rFonts w:ascii="Arial" w:hAnsi="Arial" w:cs="Arial"/>
          <w:b/>
          <w:bCs/>
          <w:sz w:val="24"/>
          <w:szCs w:val="24"/>
        </w:rPr>
        <w:t>Pope</w:t>
      </w:r>
      <w:r w:rsidRPr="00204ED5">
        <w:rPr>
          <w:rFonts w:ascii="Arial" w:hAnsi="Arial" w:cs="Arial"/>
          <w:sz w:val="24"/>
          <w:szCs w:val="24"/>
        </w:rPr>
        <w:t xml:space="preserve"> – the leader of the Roman Catholic Church. The leaders of the churches in England and Europe were led by the Pope.</w:t>
      </w:r>
      <w:r w:rsidR="00C75FDD" w:rsidRPr="00204ED5">
        <w:rPr>
          <w:rFonts w:ascii="Arial" w:hAnsi="Arial" w:cs="Arial"/>
          <w:b/>
          <w:bCs/>
          <w:sz w:val="24"/>
          <w:szCs w:val="24"/>
        </w:rPr>
        <w:t xml:space="preserve"> </w:t>
      </w:r>
    </w:p>
    <w:p w14:paraId="619F3D71" w14:textId="526966E9" w:rsidR="00C75FDD" w:rsidRPr="00204ED5" w:rsidRDefault="00C75FDD" w:rsidP="00C75FDD">
      <w:pPr>
        <w:rPr>
          <w:rFonts w:ascii="Arial" w:hAnsi="Arial" w:cs="Arial"/>
          <w:sz w:val="24"/>
          <w:szCs w:val="24"/>
        </w:rPr>
      </w:pPr>
      <w:r w:rsidRPr="00204ED5">
        <w:rPr>
          <w:rFonts w:ascii="Arial" w:hAnsi="Arial" w:cs="Arial"/>
          <w:b/>
          <w:bCs/>
          <w:sz w:val="24"/>
          <w:szCs w:val="24"/>
        </w:rPr>
        <w:t>Poverty</w:t>
      </w:r>
      <w:r w:rsidR="00DD1DAA" w:rsidRPr="00204ED5">
        <w:rPr>
          <w:rFonts w:ascii="Arial" w:hAnsi="Arial" w:cs="Arial"/>
          <w:b/>
          <w:bCs/>
          <w:sz w:val="24"/>
          <w:szCs w:val="24"/>
        </w:rPr>
        <w:t xml:space="preserve"> </w:t>
      </w:r>
      <w:r w:rsidRPr="00204ED5">
        <w:rPr>
          <w:rFonts w:ascii="Arial" w:hAnsi="Arial" w:cs="Arial"/>
          <w:sz w:val="24"/>
          <w:szCs w:val="24"/>
        </w:rPr>
        <w:t xml:space="preserve">– not having enough for what you need </w:t>
      </w:r>
      <w:proofErr w:type="spellStart"/>
      <w:proofErr w:type="gramStart"/>
      <w:r w:rsidRPr="00204ED5">
        <w:rPr>
          <w:rFonts w:ascii="Arial" w:hAnsi="Arial" w:cs="Arial"/>
          <w:sz w:val="24"/>
          <w:szCs w:val="24"/>
        </w:rPr>
        <w:t>e</w:t>
      </w:r>
      <w:r w:rsidR="00DD1DAA" w:rsidRPr="00204ED5">
        <w:rPr>
          <w:rFonts w:ascii="Arial" w:hAnsi="Arial" w:cs="Arial"/>
          <w:sz w:val="24"/>
          <w:szCs w:val="24"/>
        </w:rPr>
        <w:t>g</w:t>
      </w:r>
      <w:proofErr w:type="spellEnd"/>
      <w:proofErr w:type="gramEnd"/>
      <w:r w:rsidRPr="00204ED5">
        <w:rPr>
          <w:rFonts w:ascii="Arial" w:hAnsi="Arial" w:cs="Arial"/>
          <w:sz w:val="24"/>
          <w:szCs w:val="24"/>
        </w:rPr>
        <w:t xml:space="preserve"> money, food, shelter</w:t>
      </w:r>
      <w:r w:rsidR="002B7834" w:rsidRPr="00204ED5">
        <w:rPr>
          <w:rFonts w:ascii="Arial" w:hAnsi="Arial" w:cs="Arial"/>
          <w:sz w:val="24"/>
          <w:szCs w:val="24"/>
        </w:rPr>
        <w:t>.</w:t>
      </w:r>
      <w:r w:rsidRPr="00204ED5">
        <w:rPr>
          <w:rFonts w:ascii="Arial" w:hAnsi="Arial" w:cs="Arial"/>
          <w:sz w:val="24"/>
          <w:szCs w:val="24"/>
        </w:rPr>
        <w:t xml:space="preserve"> </w:t>
      </w:r>
    </w:p>
    <w:p w14:paraId="51676170" w14:textId="77777777" w:rsidR="003C32E1" w:rsidRPr="00204ED5" w:rsidRDefault="003C32E1" w:rsidP="003C32E1">
      <w:pPr>
        <w:rPr>
          <w:rFonts w:ascii="Arial" w:hAnsi="Arial" w:cs="Arial"/>
          <w:sz w:val="24"/>
          <w:szCs w:val="24"/>
        </w:rPr>
      </w:pPr>
      <w:r w:rsidRPr="00204ED5">
        <w:rPr>
          <w:rFonts w:ascii="Arial" w:hAnsi="Arial" w:cs="Arial"/>
          <w:b/>
          <w:bCs/>
          <w:sz w:val="24"/>
          <w:szCs w:val="24"/>
        </w:rPr>
        <w:t>Profession</w:t>
      </w:r>
      <w:r w:rsidRPr="00204ED5">
        <w:rPr>
          <w:rFonts w:ascii="Arial" w:hAnsi="Arial" w:cs="Arial"/>
          <w:sz w:val="24"/>
          <w:szCs w:val="24"/>
        </w:rPr>
        <w:t xml:space="preserve"> – your job especially one for which you have trained or studied.</w:t>
      </w:r>
    </w:p>
    <w:p w14:paraId="65405979" w14:textId="309DC7B2" w:rsidR="000F462E" w:rsidRPr="00204ED5" w:rsidRDefault="000F462E" w:rsidP="000F462E">
      <w:pPr>
        <w:rPr>
          <w:rFonts w:ascii="Arial" w:hAnsi="Arial" w:cs="Arial"/>
          <w:sz w:val="24"/>
          <w:szCs w:val="24"/>
        </w:rPr>
      </w:pPr>
      <w:r w:rsidRPr="00204ED5">
        <w:rPr>
          <w:rFonts w:ascii="Arial" w:hAnsi="Arial" w:cs="Arial"/>
          <w:b/>
          <w:bCs/>
          <w:sz w:val="24"/>
          <w:szCs w:val="24"/>
        </w:rPr>
        <w:t>Property</w:t>
      </w:r>
      <w:r w:rsidR="00DD1DAA" w:rsidRPr="00204ED5">
        <w:rPr>
          <w:rFonts w:ascii="Arial" w:hAnsi="Arial" w:cs="Arial"/>
          <w:b/>
          <w:bCs/>
          <w:sz w:val="24"/>
          <w:szCs w:val="24"/>
        </w:rPr>
        <w:t xml:space="preserve"> </w:t>
      </w:r>
      <w:r w:rsidRPr="00204ED5">
        <w:rPr>
          <w:rFonts w:ascii="Arial" w:hAnsi="Arial" w:cs="Arial"/>
          <w:sz w:val="24"/>
          <w:szCs w:val="24"/>
        </w:rPr>
        <w:t>– things that belong to you</w:t>
      </w:r>
      <w:r w:rsidR="002B7834" w:rsidRPr="00204ED5">
        <w:rPr>
          <w:rFonts w:ascii="Arial" w:hAnsi="Arial" w:cs="Arial"/>
          <w:sz w:val="24"/>
          <w:szCs w:val="24"/>
        </w:rPr>
        <w:t>.</w:t>
      </w:r>
    </w:p>
    <w:p w14:paraId="38651E69" w14:textId="750CCBFA" w:rsidR="00C75FDD" w:rsidRPr="00204ED5" w:rsidRDefault="00DD1DAA" w:rsidP="00C75FDD">
      <w:pPr>
        <w:rPr>
          <w:rFonts w:ascii="Arial" w:hAnsi="Arial" w:cs="Arial"/>
          <w:sz w:val="24"/>
          <w:szCs w:val="24"/>
        </w:rPr>
      </w:pPr>
      <w:bookmarkStart w:id="5" w:name="_Hlk81827124"/>
      <w:r w:rsidRPr="00204ED5">
        <w:rPr>
          <w:rFonts w:ascii="Arial" w:hAnsi="Arial" w:cs="Arial"/>
          <w:b/>
          <w:bCs/>
          <w:sz w:val="24"/>
          <w:szCs w:val="24"/>
        </w:rPr>
        <w:t>P</w:t>
      </w:r>
      <w:r w:rsidR="00C75FDD" w:rsidRPr="00204ED5">
        <w:rPr>
          <w:rFonts w:ascii="Arial" w:hAnsi="Arial" w:cs="Arial"/>
          <w:b/>
          <w:bCs/>
          <w:sz w:val="24"/>
          <w:szCs w:val="24"/>
        </w:rPr>
        <w:t>rosperous</w:t>
      </w:r>
      <w:r w:rsidR="00C75FDD" w:rsidRPr="00204ED5">
        <w:rPr>
          <w:rFonts w:ascii="Arial" w:hAnsi="Arial" w:cs="Arial"/>
          <w:sz w:val="24"/>
          <w:szCs w:val="24"/>
        </w:rPr>
        <w:t xml:space="preserve"> – being successful or becoming wealthy</w:t>
      </w:r>
      <w:r w:rsidR="002B7834" w:rsidRPr="00204ED5">
        <w:rPr>
          <w:rFonts w:ascii="Arial" w:hAnsi="Arial" w:cs="Arial"/>
          <w:sz w:val="24"/>
          <w:szCs w:val="24"/>
        </w:rPr>
        <w:t>.</w:t>
      </w:r>
    </w:p>
    <w:bookmarkEnd w:id="5"/>
    <w:p w14:paraId="126F9778" w14:textId="5E1282A6" w:rsidR="002F2673" w:rsidRPr="00204ED5" w:rsidRDefault="002F2673" w:rsidP="00613E83">
      <w:pPr>
        <w:spacing w:after="0"/>
        <w:rPr>
          <w:rFonts w:ascii="Arial" w:hAnsi="Arial" w:cs="Arial"/>
          <w:sz w:val="24"/>
          <w:szCs w:val="24"/>
        </w:rPr>
      </w:pPr>
      <w:r w:rsidRPr="00204ED5">
        <w:rPr>
          <w:rFonts w:ascii="Arial" w:hAnsi="Arial" w:cs="Arial"/>
          <w:sz w:val="24"/>
          <w:szCs w:val="24"/>
        </w:rPr>
        <w:t>R</w:t>
      </w:r>
    </w:p>
    <w:p w14:paraId="66038BE1" w14:textId="06FA1AD4" w:rsidR="000F462E" w:rsidRPr="00204ED5" w:rsidRDefault="000F462E" w:rsidP="000F462E">
      <w:pPr>
        <w:rPr>
          <w:rFonts w:ascii="Arial" w:hAnsi="Arial" w:cs="Arial"/>
          <w:sz w:val="24"/>
          <w:szCs w:val="24"/>
        </w:rPr>
      </w:pPr>
      <w:r w:rsidRPr="00204ED5">
        <w:rPr>
          <w:rFonts w:ascii="Arial" w:hAnsi="Arial" w:cs="Arial"/>
          <w:b/>
          <w:bCs/>
          <w:sz w:val="24"/>
          <w:szCs w:val="24"/>
        </w:rPr>
        <w:t>Rabbis</w:t>
      </w:r>
      <w:r w:rsidR="00DD1DAA" w:rsidRPr="00204ED5">
        <w:rPr>
          <w:rFonts w:ascii="Arial" w:hAnsi="Arial" w:cs="Arial"/>
          <w:b/>
          <w:bCs/>
          <w:sz w:val="24"/>
          <w:szCs w:val="24"/>
        </w:rPr>
        <w:t xml:space="preserve"> </w:t>
      </w:r>
      <w:r w:rsidRPr="00204ED5">
        <w:rPr>
          <w:rFonts w:ascii="Arial" w:hAnsi="Arial" w:cs="Arial"/>
          <w:sz w:val="24"/>
          <w:szCs w:val="24"/>
        </w:rPr>
        <w:t>– religious leaders and teachers of the Jewish religion</w:t>
      </w:r>
      <w:r w:rsidR="002B7834" w:rsidRPr="00204ED5">
        <w:rPr>
          <w:rFonts w:ascii="Arial" w:hAnsi="Arial" w:cs="Arial"/>
          <w:sz w:val="24"/>
          <w:szCs w:val="24"/>
        </w:rPr>
        <w:t>.</w:t>
      </w:r>
    </w:p>
    <w:p w14:paraId="5094E861" w14:textId="43E3E4CC" w:rsidR="003C32E1" w:rsidRPr="00204ED5" w:rsidRDefault="003C32E1" w:rsidP="003C32E1">
      <w:pPr>
        <w:rPr>
          <w:rFonts w:ascii="Arial" w:hAnsi="Arial" w:cs="Arial"/>
          <w:sz w:val="24"/>
          <w:szCs w:val="24"/>
        </w:rPr>
      </w:pPr>
      <w:bookmarkStart w:id="6" w:name="_Hlk81827529"/>
      <w:r w:rsidRPr="00204ED5">
        <w:rPr>
          <w:rFonts w:ascii="Arial" w:hAnsi="Arial" w:cs="Arial"/>
          <w:b/>
          <w:bCs/>
          <w:sz w:val="24"/>
          <w:szCs w:val="24"/>
        </w:rPr>
        <w:t>Relations</w:t>
      </w:r>
      <w:r w:rsidR="00DD1DAA" w:rsidRPr="00204ED5">
        <w:rPr>
          <w:rFonts w:ascii="Arial" w:hAnsi="Arial" w:cs="Arial"/>
          <w:b/>
          <w:bCs/>
          <w:sz w:val="24"/>
          <w:szCs w:val="24"/>
        </w:rPr>
        <w:t xml:space="preserve"> </w:t>
      </w:r>
      <w:r w:rsidRPr="00204ED5">
        <w:rPr>
          <w:rFonts w:ascii="Arial" w:hAnsi="Arial" w:cs="Arial"/>
          <w:sz w:val="24"/>
          <w:szCs w:val="24"/>
        </w:rPr>
        <w:t xml:space="preserve">– </w:t>
      </w:r>
      <w:bookmarkEnd w:id="6"/>
      <w:r w:rsidRPr="00204ED5">
        <w:rPr>
          <w:rFonts w:ascii="Arial" w:hAnsi="Arial" w:cs="Arial"/>
          <w:sz w:val="24"/>
          <w:szCs w:val="24"/>
        </w:rPr>
        <w:t>how people get on in their relationship</w:t>
      </w:r>
      <w:r w:rsidR="002B7834" w:rsidRPr="00204ED5">
        <w:rPr>
          <w:rFonts w:ascii="Arial" w:hAnsi="Arial" w:cs="Arial"/>
          <w:sz w:val="24"/>
          <w:szCs w:val="24"/>
        </w:rPr>
        <w:t>.</w:t>
      </w:r>
      <w:r w:rsidRPr="00204ED5">
        <w:rPr>
          <w:rFonts w:ascii="Arial" w:hAnsi="Arial" w:cs="Arial"/>
          <w:sz w:val="24"/>
          <w:szCs w:val="24"/>
        </w:rPr>
        <w:t xml:space="preserve"> </w:t>
      </w:r>
    </w:p>
    <w:p w14:paraId="7BA3AEF8" w14:textId="18CD3F47" w:rsidR="003C32E1" w:rsidRPr="00204ED5" w:rsidRDefault="003C32E1" w:rsidP="003C32E1">
      <w:pPr>
        <w:rPr>
          <w:rFonts w:ascii="Arial" w:hAnsi="Arial" w:cs="Arial"/>
          <w:sz w:val="24"/>
          <w:szCs w:val="24"/>
        </w:rPr>
      </w:pPr>
      <w:r w:rsidRPr="00204ED5">
        <w:rPr>
          <w:rFonts w:ascii="Arial" w:hAnsi="Arial" w:cs="Arial"/>
          <w:b/>
          <w:bCs/>
          <w:sz w:val="24"/>
          <w:szCs w:val="24"/>
        </w:rPr>
        <w:t>Religious</w:t>
      </w:r>
      <w:r w:rsidR="00DD1DAA" w:rsidRPr="00204ED5">
        <w:rPr>
          <w:rFonts w:ascii="Arial" w:hAnsi="Arial" w:cs="Arial"/>
          <w:b/>
          <w:bCs/>
          <w:sz w:val="24"/>
          <w:szCs w:val="24"/>
        </w:rPr>
        <w:t xml:space="preserve"> </w:t>
      </w:r>
      <w:r w:rsidRPr="00204ED5">
        <w:rPr>
          <w:rFonts w:ascii="Arial" w:hAnsi="Arial" w:cs="Arial"/>
          <w:sz w:val="24"/>
          <w:szCs w:val="24"/>
        </w:rPr>
        <w:t>– about beliefs or a religion</w:t>
      </w:r>
      <w:r w:rsidR="002B7834" w:rsidRPr="00204ED5">
        <w:rPr>
          <w:rFonts w:ascii="Arial" w:hAnsi="Arial" w:cs="Arial"/>
          <w:sz w:val="24"/>
          <w:szCs w:val="24"/>
        </w:rPr>
        <w:t>.</w:t>
      </w:r>
    </w:p>
    <w:p w14:paraId="311A111A" w14:textId="11870151" w:rsidR="000F462E" w:rsidRPr="00204ED5" w:rsidRDefault="003C32E1" w:rsidP="000F462E">
      <w:pPr>
        <w:rPr>
          <w:rFonts w:ascii="Arial" w:hAnsi="Arial" w:cs="Arial"/>
          <w:sz w:val="24"/>
          <w:szCs w:val="24"/>
        </w:rPr>
      </w:pPr>
      <w:r w:rsidRPr="00204ED5">
        <w:rPr>
          <w:rFonts w:ascii="Arial" w:hAnsi="Arial" w:cs="Arial"/>
          <w:b/>
          <w:bCs/>
          <w:sz w:val="24"/>
          <w:szCs w:val="24"/>
        </w:rPr>
        <w:t>Re</w:t>
      </w:r>
      <w:r w:rsidR="000F462E" w:rsidRPr="00204ED5">
        <w:rPr>
          <w:rFonts w:ascii="Arial" w:hAnsi="Arial" w:cs="Arial"/>
          <w:b/>
          <w:bCs/>
          <w:sz w:val="24"/>
          <w:szCs w:val="24"/>
        </w:rPr>
        <w:t>spect</w:t>
      </w:r>
      <w:r w:rsidR="000F462E" w:rsidRPr="00204ED5">
        <w:rPr>
          <w:rFonts w:ascii="Arial" w:hAnsi="Arial" w:cs="Arial"/>
          <w:sz w:val="24"/>
          <w:szCs w:val="24"/>
        </w:rPr>
        <w:t xml:space="preserve"> – being treated well, being careful of people’s feelings or admiring them</w:t>
      </w:r>
      <w:r w:rsidR="002B7834" w:rsidRPr="00204ED5">
        <w:rPr>
          <w:rFonts w:ascii="Arial" w:hAnsi="Arial" w:cs="Arial"/>
          <w:sz w:val="24"/>
          <w:szCs w:val="24"/>
        </w:rPr>
        <w:t>.</w:t>
      </w:r>
    </w:p>
    <w:p w14:paraId="1544AEB8" w14:textId="034A3BEC" w:rsidR="00945FFD" w:rsidRPr="00204ED5" w:rsidRDefault="00945FFD" w:rsidP="00945FFD">
      <w:pPr>
        <w:rPr>
          <w:rFonts w:ascii="Arial" w:hAnsi="Arial" w:cs="Arial"/>
          <w:sz w:val="24"/>
          <w:szCs w:val="24"/>
        </w:rPr>
      </w:pPr>
      <w:r w:rsidRPr="00204ED5">
        <w:rPr>
          <w:rFonts w:ascii="Arial" w:hAnsi="Arial" w:cs="Arial"/>
          <w:b/>
          <w:bCs/>
          <w:sz w:val="24"/>
          <w:szCs w:val="24"/>
        </w:rPr>
        <w:t>Royal writing office</w:t>
      </w:r>
      <w:r w:rsidRPr="00204ED5">
        <w:rPr>
          <w:rFonts w:ascii="Arial" w:hAnsi="Arial" w:cs="Arial"/>
          <w:sz w:val="24"/>
          <w:szCs w:val="24"/>
        </w:rPr>
        <w:t xml:space="preserve"> – wrote official documents for the king and government</w:t>
      </w:r>
      <w:r w:rsidR="002B7834" w:rsidRPr="00204ED5">
        <w:rPr>
          <w:rFonts w:ascii="Arial" w:hAnsi="Arial" w:cs="Arial"/>
          <w:sz w:val="24"/>
          <w:szCs w:val="24"/>
        </w:rPr>
        <w:t>.</w:t>
      </w:r>
    </w:p>
    <w:p w14:paraId="1A854BD5" w14:textId="06BAF9E2" w:rsidR="002F2673" w:rsidRPr="00204ED5" w:rsidRDefault="002F2673" w:rsidP="00613E83">
      <w:pPr>
        <w:spacing w:after="0"/>
        <w:rPr>
          <w:rFonts w:ascii="Arial" w:hAnsi="Arial" w:cs="Arial"/>
          <w:sz w:val="24"/>
          <w:szCs w:val="24"/>
        </w:rPr>
      </w:pPr>
      <w:r w:rsidRPr="00204ED5">
        <w:rPr>
          <w:rFonts w:ascii="Arial" w:hAnsi="Arial" w:cs="Arial"/>
          <w:sz w:val="24"/>
          <w:szCs w:val="24"/>
        </w:rPr>
        <w:t>S</w:t>
      </w:r>
    </w:p>
    <w:p w14:paraId="67E1BA4F" w14:textId="1501401E" w:rsidR="000F462E" w:rsidRPr="00204ED5" w:rsidRDefault="000F462E" w:rsidP="000F462E">
      <w:pPr>
        <w:rPr>
          <w:rFonts w:ascii="Arial" w:hAnsi="Arial" w:cs="Arial"/>
          <w:sz w:val="24"/>
          <w:szCs w:val="24"/>
        </w:rPr>
      </w:pPr>
      <w:r w:rsidRPr="00204ED5">
        <w:rPr>
          <w:rFonts w:ascii="Arial" w:hAnsi="Arial" w:cs="Arial"/>
          <w:b/>
          <w:bCs/>
          <w:sz w:val="24"/>
          <w:szCs w:val="24"/>
        </w:rPr>
        <w:t>Scholar</w:t>
      </w:r>
      <w:r w:rsidR="00DD1DAA" w:rsidRPr="00204ED5">
        <w:rPr>
          <w:rFonts w:ascii="Arial" w:hAnsi="Arial" w:cs="Arial"/>
          <w:b/>
          <w:bCs/>
          <w:sz w:val="24"/>
          <w:szCs w:val="24"/>
        </w:rPr>
        <w:t xml:space="preserve"> </w:t>
      </w:r>
      <w:r w:rsidRPr="00204ED5">
        <w:rPr>
          <w:rFonts w:ascii="Arial" w:hAnsi="Arial" w:cs="Arial"/>
          <w:b/>
          <w:bCs/>
          <w:sz w:val="24"/>
          <w:szCs w:val="24"/>
        </w:rPr>
        <w:t>–</w:t>
      </w:r>
      <w:r w:rsidRPr="00204ED5">
        <w:rPr>
          <w:rFonts w:ascii="Arial" w:hAnsi="Arial" w:cs="Arial"/>
          <w:sz w:val="24"/>
          <w:szCs w:val="24"/>
        </w:rPr>
        <w:t xml:space="preserve"> someone who studies to become an expert. Medieval scholars studied documents, many translating, </w:t>
      </w:r>
      <w:proofErr w:type="gramStart"/>
      <w:r w:rsidRPr="00204ED5">
        <w:rPr>
          <w:rFonts w:ascii="Arial" w:hAnsi="Arial" w:cs="Arial"/>
          <w:sz w:val="24"/>
          <w:szCs w:val="24"/>
        </w:rPr>
        <w:t>explaining</w:t>
      </w:r>
      <w:proofErr w:type="gramEnd"/>
      <w:r w:rsidRPr="00204ED5">
        <w:rPr>
          <w:rFonts w:ascii="Arial" w:hAnsi="Arial" w:cs="Arial"/>
          <w:sz w:val="24"/>
          <w:szCs w:val="24"/>
        </w:rPr>
        <w:t xml:space="preserve"> and copying the Bible. Others became experts in areas like history, geography, </w:t>
      </w:r>
      <w:proofErr w:type="gramStart"/>
      <w:r w:rsidRPr="00204ED5">
        <w:rPr>
          <w:rFonts w:ascii="Arial" w:hAnsi="Arial" w:cs="Arial"/>
          <w:sz w:val="24"/>
          <w:szCs w:val="24"/>
        </w:rPr>
        <w:t>mathematics</w:t>
      </w:r>
      <w:proofErr w:type="gramEnd"/>
      <w:r w:rsidRPr="00204ED5">
        <w:rPr>
          <w:rFonts w:ascii="Arial" w:hAnsi="Arial" w:cs="Arial"/>
          <w:sz w:val="24"/>
          <w:szCs w:val="24"/>
        </w:rPr>
        <w:t xml:space="preserve"> and medicine.</w:t>
      </w:r>
      <w:r w:rsidR="005F331B" w:rsidRPr="00204ED5">
        <w:rPr>
          <w:rFonts w:ascii="Arial" w:hAnsi="Arial" w:cs="Arial"/>
          <w:sz w:val="24"/>
          <w:szCs w:val="24"/>
        </w:rPr>
        <w:t xml:space="preserve"> Some studied astrology which used the position of stars and planets to try to work out information about future events</w:t>
      </w:r>
      <w:r w:rsidR="002B7834" w:rsidRPr="00204ED5">
        <w:rPr>
          <w:rFonts w:ascii="Arial" w:hAnsi="Arial" w:cs="Arial"/>
          <w:sz w:val="24"/>
          <w:szCs w:val="24"/>
        </w:rPr>
        <w:t>.</w:t>
      </w:r>
    </w:p>
    <w:p w14:paraId="423C4157" w14:textId="6C0570A6" w:rsidR="003C32E1" w:rsidRPr="00204ED5" w:rsidRDefault="003C32E1" w:rsidP="003C32E1">
      <w:pPr>
        <w:rPr>
          <w:rFonts w:ascii="Arial" w:hAnsi="Arial" w:cs="Arial"/>
          <w:sz w:val="24"/>
          <w:szCs w:val="24"/>
        </w:rPr>
      </w:pPr>
      <w:r w:rsidRPr="00204ED5">
        <w:rPr>
          <w:rFonts w:ascii="Arial" w:hAnsi="Arial" w:cs="Arial"/>
          <w:b/>
          <w:bCs/>
          <w:sz w:val="24"/>
          <w:szCs w:val="24"/>
        </w:rPr>
        <w:t>Scribe</w:t>
      </w:r>
      <w:r w:rsidR="00DD1DAA" w:rsidRPr="00204ED5">
        <w:rPr>
          <w:rFonts w:ascii="Arial" w:hAnsi="Arial" w:cs="Arial"/>
          <w:b/>
          <w:bCs/>
          <w:sz w:val="24"/>
          <w:szCs w:val="24"/>
        </w:rPr>
        <w:t xml:space="preserve"> </w:t>
      </w:r>
      <w:r w:rsidRPr="00204ED5">
        <w:rPr>
          <w:rFonts w:ascii="Arial" w:hAnsi="Arial" w:cs="Arial"/>
          <w:sz w:val="24"/>
          <w:szCs w:val="24"/>
        </w:rPr>
        <w:t>– someone who has the job of writing legal documents or records</w:t>
      </w:r>
      <w:r w:rsidR="002B7834" w:rsidRPr="00204ED5">
        <w:rPr>
          <w:rFonts w:ascii="Arial" w:hAnsi="Arial" w:cs="Arial"/>
          <w:sz w:val="24"/>
          <w:szCs w:val="24"/>
        </w:rPr>
        <w:t>.</w:t>
      </w:r>
    </w:p>
    <w:p w14:paraId="5983907F" w14:textId="07301A8D" w:rsidR="000F462E" w:rsidRPr="00204ED5" w:rsidRDefault="003C32E1" w:rsidP="000F462E">
      <w:pPr>
        <w:rPr>
          <w:rFonts w:ascii="Arial" w:hAnsi="Arial" w:cs="Arial"/>
          <w:sz w:val="24"/>
          <w:szCs w:val="24"/>
        </w:rPr>
      </w:pPr>
      <w:r w:rsidRPr="00204ED5">
        <w:rPr>
          <w:rFonts w:ascii="Arial" w:hAnsi="Arial" w:cs="Arial"/>
          <w:b/>
          <w:bCs/>
          <w:sz w:val="24"/>
          <w:szCs w:val="24"/>
        </w:rPr>
        <w:t>S</w:t>
      </w:r>
      <w:r w:rsidR="000F462E" w:rsidRPr="00204ED5">
        <w:rPr>
          <w:rFonts w:ascii="Arial" w:hAnsi="Arial" w:cs="Arial"/>
          <w:b/>
          <w:bCs/>
          <w:sz w:val="24"/>
          <w:szCs w:val="24"/>
        </w:rPr>
        <w:t>ermon</w:t>
      </w:r>
      <w:r w:rsidR="000F462E" w:rsidRPr="00204ED5">
        <w:rPr>
          <w:rFonts w:ascii="Arial" w:hAnsi="Arial" w:cs="Arial"/>
          <w:sz w:val="24"/>
          <w:szCs w:val="24"/>
        </w:rPr>
        <w:t xml:space="preserve"> – a talk by a religious leader or teacher</w:t>
      </w:r>
      <w:r w:rsidR="002B7834" w:rsidRPr="00204ED5">
        <w:rPr>
          <w:rFonts w:ascii="Arial" w:hAnsi="Arial" w:cs="Arial"/>
          <w:sz w:val="24"/>
          <w:szCs w:val="24"/>
        </w:rPr>
        <w:t>.</w:t>
      </w:r>
    </w:p>
    <w:p w14:paraId="274B3E91" w14:textId="5B7753CF" w:rsidR="000F462E" w:rsidRPr="00204ED5" w:rsidRDefault="000F462E" w:rsidP="000F462E">
      <w:pPr>
        <w:rPr>
          <w:rFonts w:ascii="Arial" w:hAnsi="Arial" w:cs="Arial"/>
          <w:sz w:val="24"/>
          <w:szCs w:val="24"/>
        </w:rPr>
      </w:pPr>
      <w:r w:rsidRPr="00204ED5">
        <w:rPr>
          <w:rFonts w:ascii="Arial" w:hAnsi="Arial" w:cs="Arial"/>
          <w:b/>
          <w:bCs/>
          <w:sz w:val="24"/>
          <w:szCs w:val="24"/>
        </w:rPr>
        <w:t>Spared</w:t>
      </w:r>
      <w:r w:rsidRPr="00204ED5">
        <w:rPr>
          <w:rFonts w:ascii="Arial" w:hAnsi="Arial" w:cs="Arial"/>
          <w:sz w:val="24"/>
          <w:szCs w:val="24"/>
        </w:rPr>
        <w:t xml:space="preserve"> – decided not to kill or hurt someone</w:t>
      </w:r>
      <w:r w:rsidR="002B7834" w:rsidRPr="00204ED5">
        <w:rPr>
          <w:rFonts w:ascii="Arial" w:hAnsi="Arial" w:cs="Arial"/>
          <w:sz w:val="24"/>
          <w:szCs w:val="24"/>
        </w:rPr>
        <w:t>.</w:t>
      </w:r>
    </w:p>
    <w:p w14:paraId="1E6B2053" w14:textId="27BF8186" w:rsidR="00CE32F2" w:rsidRPr="00204ED5" w:rsidRDefault="00CE32F2" w:rsidP="00CE32F2">
      <w:pPr>
        <w:rPr>
          <w:rFonts w:ascii="Arial" w:hAnsi="Arial" w:cs="Arial"/>
          <w:sz w:val="24"/>
          <w:szCs w:val="24"/>
        </w:rPr>
      </w:pPr>
      <w:r w:rsidRPr="00204ED5">
        <w:rPr>
          <w:rFonts w:ascii="Arial" w:hAnsi="Arial" w:cs="Arial"/>
          <w:b/>
          <w:bCs/>
          <w:sz w:val="24"/>
          <w:szCs w:val="24"/>
        </w:rPr>
        <w:t>Statue</w:t>
      </w:r>
      <w:r w:rsidR="00DD1DAA" w:rsidRPr="00204ED5">
        <w:rPr>
          <w:rFonts w:ascii="Arial" w:hAnsi="Arial" w:cs="Arial"/>
          <w:b/>
          <w:bCs/>
          <w:sz w:val="24"/>
          <w:szCs w:val="24"/>
        </w:rPr>
        <w:t xml:space="preserve"> </w:t>
      </w:r>
      <w:r w:rsidRPr="00204ED5">
        <w:rPr>
          <w:rFonts w:ascii="Arial" w:hAnsi="Arial" w:cs="Arial"/>
          <w:sz w:val="24"/>
          <w:szCs w:val="24"/>
        </w:rPr>
        <w:t>– a model of a person or animal that is made for people to look at, for example a sculpture.</w:t>
      </w:r>
    </w:p>
    <w:p w14:paraId="1B587806" w14:textId="2CEB22AF" w:rsidR="000F462E" w:rsidRPr="00204ED5" w:rsidRDefault="000F462E" w:rsidP="000F462E">
      <w:pPr>
        <w:rPr>
          <w:rFonts w:ascii="Arial" w:hAnsi="Arial" w:cs="Arial"/>
          <w:sz w:val="24"/>
          <w:szCs w:val="24"/>
        </w:rPr>
      </w:pPr>
      <w:r w:rsidRPr="00204ED5">
        <w:rPr>
          <w:rFonts w:ascii="Arial" w:hAnsi="Arial" w:cs="Arial"/>
          <w:b/>
          <w:bCs/>
          <w:sz w:val="24"/>
          <w:szCs w:val="24"/>
        </w:rPr>
        <w:t>Statu</w:t>
      </w:r>
      <w:r w:rsidR="00CE32F2" w:rsidRPr="00204ED5">
        <w:rPr>
          <w:rFonts w:ascii="Arial" w:hAnsi="Arial" w:cs="Arial"/>
          <w:b/>
          <w:bCs/>
          <w:sz w:val="24"/>
          <w:szCs w:val="24"/>
        </w:rPr>
        <w:t>t</w:t>
      </w:r>
      <w:r w:rsidRPr="00204ED5">
        <w:rPr>
          <w:rFonts w:ascii="Arial" w:hAnsi="Arial" w:cs="Arial"/>
          <w:b/>
          <w:bCs/>
          <w:sz w:val="24"/>
          <w:szCs w:val="24"/>
        </w:rPr>
        <w:t>e</w:t>
      </w:r>
      <w:r w:rsidR="00DD1DAA" w:rsidRPr="00204ED5">
        <w:rPr>
          <w:rFonts w:ascii="Arial" w:hAnsi="Arial" w:cs="Arial"/>
          <w:b/>
          <w:bCs/>
          <w:sz w:val="24"/>
          <w:szCs w:val="24"/>
        </w:rPr>
        <w:t xml:space="preserve"> </w:t>
      </w:r>
      <w:r w:rsidRPr="00204ED5">
        <w:rPr>
          <w:rFonts w:ascii="Arial" w:hAnsi="Arial" w:cs="Arial"/>
          <w:sz w:val="24"/>
          <w:szCs w:val="24"/>
        </w:rPr>
        <w:t>– law or rule of an organisation</w:t>
      </w:r>
      <w:r w:rsidR="002B7834" w:rsidRPr="00204ED5">
        <w:rPr>
          <w:rFonts w:ascii="Arial" w:hAnsi="Arial" w:cs="Arial"/>
          <w:sz w:val="24"/>
          <w:szCs w:val="24"/>
        </w:rPr>
        <w:t>.</w:t>
      </w:r>
    </w:p>
    <w:p w14:paraId="0C67B110" w14:textId="77777777" w:rsidR="007779C5" w:rsidRDefault="007779C5" w:rsidP="00613E83">
      <w:pPr>
        <w:spacing w:after="0"/>
        <w:rPr>
          <w:rFonts w:ascii="Arial" w:hAnsi="Arial" w:cs="Arial"/>
          <w:sz w:val="24"/>
          <w:szCs w:val="24"/>
        </w:rPr>
      </w:pPr>
    </w:p>
    <w:p w14:paraId="08B7072B" w14:textId="77777777" w:rsidR="007779C5" w:rsidRDefault="007779C5" w:rsidP="00613E83">
      <w:pPr>
        <w:spacing w:after="0"/>
        <w:rPr>
          <w:rFonts w:ascii="Arial" w:hAnsi="Arial" w:cs="Arial"/>
          <w:sz w:val="24"/>
          <w:szCs w:val="24"/>
        </w:rPr>
      </w:pPr>
    </w:p>
    <w:p w14:paraId="21C360AE" w14:textId="01006F35" w:rsidR="00BF7330" w:rsidRPr="00204ED5" w:rsidRDefault="00BF7330" w:rsidP="00613E83">
      <w:pPr>
        <w:spacing w:after="0"/>
        <w:rPr>
          <w:rFonts w:ascii="Arial" w:hAnsi="Arial" w:cs="Arial"/>
          <w:sz w:val="24"/>
          <w:szCs w:val="24"/>
        </w:rPr>
      </w:pPr>
      <w:r w:rsidRPr="00204ED5">
        <w:rPr>
          <w:rFonts w:ascii="Arial" w:hAnsi="Arial" w:cs="Arial"/>
          <w:sz w:val="24"/>
          <w:szCs w:val="24"/>
        </w:rPr>
        <w:lastRenderedPageBreak/>
        <w:t>T</w:t>
      </w:r>
    </w:p>
    <w:p w14:paraId="437A1484" w14:textId="53D7E6FF" w:rsidR="000F462E" w:rsidRPr="00204ED5" w:rsidRDefault="000F462E" w:rsidP="000F462E">
      <w:pPr>
        <w:rPr>
          <w:rFonts w:ascii="Arial" w:hAnsi="Arial" w:cs="Arial"/>
          <w:sz w:val="24"/>
          <w:szCs w:val="24"/>
        </w:rPr>
      </w:pPr>
      <w:r w:rsidRPr="00204ED5">
        <w:rPr>
          <w:rFonts w:ascii="Arial" w:hAnsi="Arial" w:cs="Arial"/>
          <w:b/>
          <w:bCs/>
          <w:sz w:val="24"/>
          <w:szCs w:val="24"/>
        </w:rPr>
        <w:t>Tallage</w:t>
      </w:r>
      <w:r w:rsidR="00DD1DAA" w:rsidRPr="00204ED5">
        <w:rPr>
          <w:rFonts w:ascii="Arial" w:hAnsi="Arial" w:cs="Arial"/>
          <w:b/>
          <w:bCs/>
          <w:sz w:val="24"/>
          <w:szCs w:val="24"/>
        </w:rPr>
        <w:t xml:space="preserve"> </w:t>
      </w:r>
      <w:r w:rsidRPr="00204ED5">
        <w:rPr>
          <w:rFonts w:ascii="Arial" w:hAnsi="Arial" w:cs="Arial"/>
          <w:sz w:val="24"/>
          <w:szCs w:val="24"/>
        </w:rPr>
        <w:t>– a demand for money from the king that could come at any time. It was a type of tax that did</w:t>
      </w:r>
      <w:r w:rsidR="00DD1DAA" w:rsidRPr="00204ED5">
        <w:rPr>
          <w:rFonts w:ascii="Arial" w:hAnsi="Arial" w:cs="Arial"/>
          <w:sz w:val="24"/>
          <w:szCs w:val="24"/>
        </w:rPr>
        <w:t xml:space="preserve"> not</w:t>
      </w:r>
      <w:r w:rsidRPr="00204ED5">
        <w:rPr>
          <w:rFonts w:ascii="Arial" w:hAnsi="Arial" w:cs="Arial"/>
          <w:sz w:val="24"/>
          <w:szCs w:val="24"/>
        </w:rPr>
        <w:t xml:space="preserve"> need the usual permission of parliament. It comes from the French phrase meaning </w:t>
      </w:r>
      <w:r w:rsidR="00DD1DAA" w:rsidRPr="00204ED5">
        <w:rPr>
          <w:rFonts w:ascii="Arial" w:hAnsi="Arial" w:cs="Arial"/>
          <w:i/>
          <w:iCs/>
          <w:sz w:val="24"/>
          <w:szCs w:val="24"/>
        </w:rPr>
        <w:t>t</w:t>
      </w:r>
      <w:r w:rsidRPr="00204ED5">
        <w:rPr>
          <w:rFonts w:ascii="Arial" w:hAnsi="Arial" w:cs="Arial"/>
          <w:i/>
          <w:iCs/>
          <w:sz w:val="24"/>
          <w:szCs w:val="24"/>
        </w:rPr>
        <w:t>aking a cut</w:t>
      </w:r>
      <w:r w:rsidRPr="00204ED5">
        <w:rPr>
          <w:rFonts w:ascii="Arial" w:hAnsi="Arial" w:cs="Arial"/>
          <w:sz w:val="24"/>
          <w:szCs w:val="24"/>
        </w:rPr>
        <w:t>.</w:t>
      </w:r>
    </w:p>
    <w:p w14:paraId="2665DEF0" w14:textId="65631439" w:rsidR="00CE32F2" w:rsidRPr="00204ED5" w:rsidRDefault="00CE32F2" w:rsidP="00CE32F2">
      <w:pPr>
        <w:rPr>
          <w:rFonts w:ascii="Arial" w:hAnsi="Arial" w:cs="Arial"/>
          <w:sz w:val="24"/>
          <w:szCs w:val="24"/>
        </w:rPr>
      </w:pPr>
      <w:r w:rsidRPr="00204ED5">
        <w:rPr>
          <w:rFonts w:ascii="Arial" w:hAnsi="Arial" w:cs="Arial"/>
          <w:b/>
          <w:bCs/>
          <w:sz w:val="24"/>
          <w:szCs w:val="24"/>
        </w:rPr>
        <w:t>Tally stick</w:t>
      </w:r>
      <w:r w:rsidRPr="00204ED5">
        <w:rPr>
          <w:rFonts w:ascii="Arial" w:hAnsi="Arial" w:cs="Arial"/>
          <w:sz w:val="24"/>
          <w:szCs w:val="24"/>
        </w:rPr>
        <w:t xml:space="preserve"> –</w:t>
      </w:r>
      <w:r w:rsidR="00DD1DAA" w:rsidRPr="00204ED5">
        <w:rPr>
          <w:rFonts w:ascii="Arial" w:hAnsi="Arial" w:cs="Arial"/>
          <w:sz w:val="24"/>
          <w:szCs w:val="24"/>
        </w:rPr>
        <w:t xml:space="preserve"> </w:t>
      </w:r>
      <w:r w:rsidRPr="00204ED5">
        <w:rPr>
          <w:rFonts w:ascii="Arial" w:hAnsi="Arial" w:cs="Arial"/>
          <w:sz w:val="24"/>
          <w:szCs w:val="24"/>
        </w:rPr>
        <w:t xml:space="preserve">a stick to record money you owe in a debt or tallage demand. The stick had notches for payments made. It was split into halves so the lender and person borrowing had a copy. </w:t>
      </w:r>
    </w:p>
    <w:p w14:paraId="3D71F707" w14:textId="250BB0B7" w:rsidR="000F462E" w:rsidRPr="00204ED5" w:rsidRDefault="000F462E" w:rsidP="000F462E">
      <w:pPr>
        <w:rPr>
          <w:rFonts w:ascii="Arial" w:hAnsi="Arial" w:cs="Arial"/>
          <w:sz w:val="24"/>
          <w:szCs w:val="24"/>
        </w:rPr>
      </w:pPr>
      <w:r w:rsidRPr="00204ED5">
        <w:rPr>
          <w:rFonts w:ascii="Arial" w:hAnsi="Arial" w:cs="Arial"/>
          <w:b/>
          <w:bCs/>
          <w:sz w:val="24"/>
          <w:szCs w:val="24"/>
        </w:rPr>
        <w:t>Tax</w:t>
      </w:r>
      <w:r w:rsidR="00DD1DAA" w:rsidRPr="00204ED5">
        <w:rPr>
          <w:rFonts w:ascii="Arial" w:hAnsi="Arial" w:cs="Arial"/>
          <w:b/>
          <w:bCs/>
          <w:sz w:val="24"/>
          <w:szCs w:val="24"/>
        </w:rPr>
        <w:t xml:space="preserve"> </w:t>
      </w:r>
      <w:r w:rsidRPr="00204ED5">
        <w:rPr>
          <w:rFonts w:ascii="Arial" w:hAnsi="Arial" w:cs="Arial"/>
          <w:sz w:val="24"/>
          <w:szCs w:val="24"/>
        </w:rPr>
        <w:t xml:space="preserve">– an amount of money you were forced to pay the king or government based on the size your land, property, </w:t>
      </w:r>
      <w:proofErr w:type="gramStart"/>
      <w:r w:rsidRPr="00204ED5">
        <w:rPr>
          <w:rFonts w:ascii="Arial" w:hAnsi="Arial" w:cs="Arial"/>
          <w:sz w:val="24"/>
          <w:szCs w:val="24"/>
        </w:rPr>
        <w:t>income</w:t>
      </w:r>
      <w:proofErr w:type="gramEnd"/>
      <w:r w:rsidRPr="00204ED5">
        <w:rPr>
          <w:rFonts w:ascii="Arial" w:hAnsi="Arial" w:cs="Arial"/>
          <w:sz w:val="24"/>
          <w:szCs w:val="24"/>
        </w:rPr>
        <w:t xml:space="preserve"> or trade.</w:t>
      </w:r>
    </w:p>
    <w:p w14:paraId="581E90AC" w14:textId="77DA54E0" w:rsidR="000F462E" w:rsidRPr="00204ED5" w:rsidRDefault="000F462E" w:rsidP="000F462E">
      <w:pPr>
        <w:rPr>
          <w:rFonts w:ascii="Arial" w:hAnsi="Arial" w:cs="Arial"/>
          <w:sz w:val="24"/>
          <w:szCs w:val="24"/>
        </w:rPr>
      </w:pPr>
      <w:r w:rsidRPr="00204ED5">
        <w:rPr>
          <w:rFonts w:ascii="Arial" w:hAnsi="Arial" w:cs="Arial"/>
          <w:b/>
          <w:bCs/>
          <w:sz w:val="24"/>
          <w:szCs w:val="24"/>
        </w:rPr>
        <w:t>Trade</w:t>
      </w:r>
      <w:r w:rsidR="00DD1DAA" w:rsidRPr="00204ED5">
        <w:rPr>
          <w:rFonts w:ascii="Arial" w:hAnsi="Arial" w:cs="Arial"/>
          <w:b/>
          <w:bCs/>
          <w:sz w:val="24"/>
          <w:szCs w:val="24"/>
        </w:rPr>
        <w:t xml:space="preserve"> </w:t>
      </w:r>
      <w:r w:rsidRPr="00204ED5">
        <w:rPr>
          <w:rFonts w:ascii="Arial" w:hAnsi="Arial" w:cs="Arial"/>
          <w:sz w:val="24"/>
          <w:szCs w:val="24"/>
        </w:rPr>
        <w:t>– buying and selling goods and services</w:t>
      </w:r>
      <w:r w:rsidR="00DD1DAA" w:rsidRPr="00204ED5">
        <w:rPr>
          <w:rFonts w:ascii="Arial" w:hAnsi="Arial" w:cs="Arial"/>
          <w:sz w:val="24"/>
          <w:szCs w:val="24"/>
        </w:rPr>
        <w:t>.</w:t>
      </w:r>
    </w:p>
    <w:p w14:paraId="3CF5762F" w14:textId="0DF70C70" w:rsidR="00BF7330" w:rsidRPr="00204ED5" w:rsidRDefault="002604EB" w:rsidP="005B4448">
      <w:pPr>
        <w:rPr>
          <w:rFonts w:ascii="Arial" w:hAnsi="Arial" w:cs="Arial"/>
          <w:sz w:val="24"/>
          <w:szCs w:val="24"/>
        </w:rPr>
      </w:pPr>
      <w:r w:rsidRPr="00204ED5">
        <w:rPr>
          <w:rFonts w:ascii="Arial" w:hAnsi="Arial" w:cs="Arial"/>
          <w:b/>
          <w:bCs/>
          <w:sz w:val="24"/>
          <w:szCs w:val="24"/>
        </w:rPr>
        <w:t>Trade fair</w:t>
      </w:r>
      <w:r w:rsidRPr="00204ED5">
        <w:rPr>
          <w:rFonts w:ascii="Arial" w:hAnsi="Arial" w:cs="Arial"/>
          <w:sz w:val="24"/>
          <w:szCs w:val="24"/>
        </w:rPr>
        <w:t xml:space="preserve"> –</w:t>
      </w:r>
      <w:r w:rsidR="00DD1DAA" w:rsidRPr="00204ED5">
        <w:rPr>
          <w:rFonts w:ascii="Arial" w:hAnsi="Arial" w:cs="Arial"/>
          <w:sz w:val="24"/>
          <w:szCs w:val="24"/>
        </w:rPr>
        <w:t xml:space="preserve"> </w:t>
      </w:r>
      <w:r w:rsidR="00376296" w:rsidRPr="00204ED5">
        <w:rPr>
          <w:rFonts w:ascii="Arial" w:hAnsi="Arial" w:cs="Arial"/>
          <w:sz w:val="24"/>
          <w:szCs w:val="24"/>
        </w:rPr>
        <w:t>like a big market where lots of businesses come together to buy and sell goods</w:t>
      </w:r>
      <w:r w:rsidR="002B7834" w:rsidRPr="00204ED5">
        <w:rPr>
          <w:rFonts w:ascii="Arial" w:hAnsi="Arial" w:cs="Arial"/>
          <w:sz w:val="24"/>
          <w:szCs w:val="24"/>
        </w:rPr>
        <w:t>.</w:t>
      </w:r>
    </w:p>
    <w:p w14:paraId="1C2665BF" w14:textId="1AD3AC5B" w:rsidR="00BF7330" w:rsidRPr="00204ED5" w:rsidRDefault="00BF7330" w:rsidP="00613E83">
      <w:pPr>
        <w:spacing w:after="0"/>
        <w:rPr>
          <w:rFonts w:ascii="Arial" w:hAnsi="Arial" w:cs="Arial"/>
          <w:sz w:val="24"/>
          <w:szCs w:val="24"/>
        </w:rPr>
      </w:pPr>
      <w:r w:rsidRPr="00204ED5">
        <w:rPr>
          <w:rFonts w:ascii="Arial" w:hAnsi="Arial" w:cs="Arial"/>
          <w:sz w:val="24"/>
          <w:szCs w:val="24"/>
        </w:rPr>
        <w:t>U</w:t>
      </w:r>
    </w:p>
    <w:p w14:paraId="5DAF84BB" w14:textId="59A4F04A" w:rsidR="00D17479" w:rsidRPr="00204ED5" w:rsidRDefault="00D17479" w:rsidP="00D17479">
      <w:pPr>
        <w:rPr>
          <w:rFonts w:ascii="Arial" w:hAnsi="Arial" w:cs="Arial"/>
          <w:sz w:val="24"/>
          <w:szCs w:val="24"/>
        </w:rPr>
      </w:pPr>
      <w:r w:rsidRPr="00204ED5">
        <w:rPr>
          <w:rFonts w:ascii="Arial" w:hAnsi="Arial" w:cs="Arial"/>
          <w:b/>
          <w:bCs/>
          <w:sz w:val="24"/>
          <w:szCs w:val="24"/>
        </w:rPr>
        <w:t>Usury</w:t>
      </w:r>
      <w:r w:rsidR="00DD1DAA" w:rsidRPr="00204ED5">
        <w:rPr>
          <w:rFonts w:ascii="Arial" w:hAnsi="Arial" w:cs="Arial"/>
          <w:b/>
          <w:bCs/>
          <w:sz w:val="24"/>
          <w:szCs w:val="24"/>
        </w:rPr>
        <w:t xml:space="preserve"> </w:t>
      </w:r>
      <w:r w:rsidRPr="00204ED5">
        <w:rPr>
          <w:rFonts w:ascii="Arial" w:hAnsi="Arial" w:cs="Arial"/>
          <w:sz w:val="24"/>
          <w:szCs w:val="24"/>
        </w:rPr>
        <w:t xml:space="preserve">– charging interest on a loan which meant people had to pay more money back than they borrowed. This was seen as a sin by the medieval church and the pope banned Christians from charging interest on loans. There were Christian, Jewish, </w:t>
      </w:r>
      <w:proofErr w:type="gramStart"/>
      <w:r w:rsidRPr="00204ED5">
        <w:rPr>
          <w:rFonts w:ascii="Arial" w:hAnsi="Arial" w:cs="Arial"/>
          <w:sz w:val="24"/>
          <w:szCs w:val="24"/>
        </w:rPr>
        <w:t>Italian</w:t>
      </w:r>
      <w:proofErr w:type="gramEnd"/>
      <w:r w:rsidRPr="00204ED5">
        <w:rPr>
          <w:rFonts w:ascii="Arial" w:hAnsi="Arial" w:cs="Arial"/>
          <w:sz w:val="24"/>
          <w:szCs w:val="24"/>
        </w:rPr>
        <w:t xml:space="preserve"> and French financiers who charged interest on loans.</w:t>
      </w:r>
    </w:p>
    <w:p w14:paraId="0B30CF11" w14:textId="6A848528" w:rsidR="00BF7330" w:rsidRPr="00204ED5" w:rsidRDefault="00BF7330" w:rsidP="00613E83">
      <w:pPr>
        <w:spacing w:after="0"/>
        <w:rPr>
          <w:rFonts w:ascii="Arial" w:hAnsi="Arial" w:cs="Arial"/>
          <w:sz w:val="24"/>
          <w:szCs w:val="24"/>
        </w:rPr>
      </w:pPr>
      <w:r w:rsidRPr="00204ED5">
        <w:rPr>
          <w:rFonts w:ascii="Arial" w:hAnsi="Arial" w:cs="Arial"/>
          <w:sz w:val="24"/>
          <w:szCs w:val="24"/>
        </w:rPr>
        <w:t>V</w:t>
      </w:r>
    </w:p>
    <w:p w14:paraId="33B55011" w14:textId="27A32B4A" w:rsidR="00BE6AAF" w:rsidRPr="00204ED5" w:rsidRDefault="001673C3" w:rsidP="00BE6AAF">
      <w:pPr>
        <w:rPr>
          <w:rFonts w:ascii="Arial" w:hAnsi="Arial" w:cs="Arial"/>
          <w:sz w:val="24"/>
          <w:szCs w:val="24"/>
        </w:rPr>
      </w:pPr>
      <w:r w:rsidRPr="00204ED5">
        <w:rPr>
          <w:rFonts w:ascii="Arial" w:hAnsi="Arial" w:cs="Arial"/>
          <w:b/>
          <w:bCs/>
          <w:sz w:val="24"/>
          <w:szCs w:val="24"/>
        </w:rPr>
        <w:t>Vermin</w:t>
      </w:r>
      <w:r w:rsidRPr="00204ED5">
        <w:rPr>
          <w:rFonts w:ascii="Arial" w:hAnsi="Arial" w:cs="Arial"/>
          <w:sz w:val="24"/>
          <w:szCs w:val="24"/>
        </w:rPr>
        <w:t xml:space="preserve"> – wild animals or pests that cause harm</w:t>
      </w:r>
      <w:r w:rsidR="00DD1DAA" w:rsidRPr="00204ED5">
        <w:rPr>
          <w:rFonts w:ascii="Arial" w:hAnsi="Arial" w:cs="Arial"/>
          <w:sz w:val="24"/>
          <w:szCs w:val="24"/>
        </w:rPr>
        <w:t>.</w:t>
      </w:r>
    </w:p>
    <w:p w14:paraId="740107FC" w14:textId="669C52F1" w:rsidR="00BF7330" w:rsidRPr="00204ED5" w:rsidRDefault="00BF7330" w:rsidP="00613E83">
      <w:pPr>
        <w:spacing w:after="0"/>
        <w:rPr>
          <w:rFonts w:ascii="Arial" w:hAnsi="Arial" w:cs="Arial"/>
          <w:sz w:val="24"/>
          <w:szCs w:val="24"/>
        </w:rPr>
      </w:pPr>
      <w:r w:rsidRPr="00204ED5">
        <w:rPr>
          <w:rFonts w:ascii="Arial" w:hAnsi="Arial" w:cs="Arial"/>
          <w:sz w:val="24"/>
          <w:szCs w:val="24"/>
        </w:rPr>
        <w:t>W</w:t>
      </w:r>
    </w:p>
    <w:p w14:paraId="2B2B265E" w14:textId="39C078A5" w:rsidR="001673C3" w:rsidRPr="00204ED5" w:rsidRDefault="00BE6AAF" w:rsidP="001673C3">
      <w:pPr>
        <w:rPr>
          <w:rFonts w:ascii="Arial" w:hAnsi="Arial" w:cs="Arial"/>
          <w:sz w:val="24"/>
          <w:szCs w:val="24"/>
        </w:rPr>
      </w:pPr>
      <w:r w:rsidRPr="00204ED5">
        <w:rPr>
          <w:rFonts w:ascii="Arial" w:hAnsi="Arial" w:cs="Arial"/>
          <w:b/>
          <w:bCs/>
          <w:sz w:val="24"/>
          <w:szCs w:val="24"/>
        </w:rPr>
        <w:t>Wages</w:t>
      </w:r>
      <w:r w:rsidRPr="00204ED5">
        <w:rPr>
          <w:rFonts w:ascii="Arial" w:hAnsi="Arial" w:cs="Arial"/>
          <w:sz w:val="24"/>
          <w:szCs w:val="24"/>
        </w:rPr>
        <w:t xml:space="preserve"> – money you earn from your work</w:t>
      </w:r>
      <w:r w:rsidR="00DD1DAA" w:rsidRPr="00204ED5">
        <w:rPr>
          <w:rFonts w:ascii="Arial" w:hAnsi="Arial" w:cs="Arial"/>
          <w:sz w:val="24"/>
          <w:szCs w:val="24"/>
        </w:rPr>
        <w:t>.</w:t>
      </w:r>
    </w:p>
    <w:p w14:paraId="2749A6A2" w14:textId="27E125B7" w:rsidR="00BE6AAF" w:rsidRPr="00204ED5" w:rsidRDefault="00BE6AAF" w:rsidP="00BE6AAF">
      <w:pPr>
        <w:rPr>
          <w:rFonts w:ascii="Arial" w:hAnsi="Arial" w:cs="Arial"/>
          <w:sz w:val="24"/>
          <w:szCs w:val="24"/>
        </w:rPr>
      </w:pPr>
      <w:r w:rsidRPr="00204ED5">
        <w:rPr>
          <w:rFonts w:ascii="Arial" w:hAnsi="Arial" w:cs="Arial"/>
          <w:b/>
          <w:bCs/>
          <w:sz w:val="24"/>
          <w:szCs w:val="24"/>
        </w:rPr>
        <w:t>Widow</w:t>
      </w:r>
      <w:r w:rsidRPr="00204ED5">
        <w:rPr>
          <w:rFonts w:ascii="Arial" w:hAnsi="Arial" w:cs="Arial"/>
          <w:sz w:val="24"/>
          <w:szCs w:val="24"/>
        </w:rPr>
        <w:t xml:space="preserve"> – a woman whose husband has died</w:t>
      </w:r>
      <w:r w:rsidR="00DD1DAA" w:rsidRPr="00204ED5">
        <w:rPr>
          <w:rFonts w:ascii="Arial" w:hAnsi="Arial" w:cs="Arial"/>
          <w:sz w:val="24"/>
          <w:szCs w:val="24"/>
        </w:rPr>
        <w:t>.</w:t>
      </w:r>
    </w:p>
    <w:p w14:paraId="6437C4C2" w14:textId="1697D599" w:rsidR="003404DF" w:rsidRPr="00204ED5" w:rsidRDefault="003404DF" w:rsidP="003A5B3B">
      <w:pPr>
        <w:rPr>
          <w:rFonts w:ascii="Arial" w:hAnsi="Arial" w:cs="Arial"/>
          <w:sz w:val="24"/>
          <w:szCs w:val="24"/>
        </w:rPr>
      </w:pPr>
      <w:r w:rsidRPr="00204ED5">
        <w:rPr>
          <w:rFonts w:ascii="Arial" w:hAnsi="Arial" w:cs="Arial"/>
          <w:noProof/>
        </w:rPr>
        <mc:AlternateContent>
          <mc:Choice Requires="wps">
            <w:drawing>
              <wp:anchor distT="0" distB="0" distL="114300" distR="114300" simplePos="0" relativeHeight="251676672" behindDoc="0" locked="0" layoutInCell="1" allowOverlap="1" wp14:anchorId="755B5C81" wp14:editId="59E9FD43">
                <wp:simplePos x="0" y="0"/>
                <wp:positionH relativeFrom="page">
                  <wp:align>center</wp:align>
                </wp:positionH>
                <wp:positionV relativeFrom="paragraph">
                  <wp:posOffset>58420</wp:posOffset>
                </wp:positionV>
                <wp:extent cx="5842000" cy="3581400"/>
                <wp:effectExtent l="0" t="0" r="6350" b="0"/>
                <wp:wrapNone/>
                <wp:docPr id="16" name="TextBox 15">
                  <a:extLst xmlns:a="http://schemas.openxmlformats.org/drawingml/2006/main">
                    <a:ext uri="{FF2B5EF4-FFF2-40B4-BE49-F238E27FC236}">
                      <a16:creationId xmlns:a16="http://schemas.microsoft.com/office/drawing/2014/main" id="{78978B45-3B15-4CED-B631-5152F797AC41}"/>
                    </a:ext>
                  </a:extLst>
                </wp:docPr>
                <wp:cNvGraphicFramePr/>
                <a:graphic xmlns:a="http://schemas.openxmlformats.org/drawingml/2006/main">
                  <a:graphicData uri="http://schemas.microsoft.com/office/word/2010/wordprocessingShape">
                    <wps:wsp>
                      <wps:cNvSpPr txBox="1"/>
                      <wps:spPr>
                        <a:xfrm>
                          <a:off x="0" y="0"/>
                          <a:ext cx="5842000" cy="3581400"/>
                        </a:xfrm>
                        <a:prstGeom prst="rect">
                          <a:avLst/>
                        </a:prstGeom>
                        <a:solidFill>
                          <a:sysClr val="window" lastClr="FFFFFF"/>
                        </a:solidFill>
                      </wps:spPr>
                      <wps:txbx>
                        <w:txbxContent>
                          <w:p w14:paraId="31B566F5" w14:textId="037093CF" w:rsidR="00123D61" w:rsidRPr="003404DF" w:rsidRDefault="00123D61" w:rsidP="00123D61">
                            <w:pPr>
                              <w:rPr>
                                <w:rFonts w:ascii="Arial" w:eastAsia="Calibri" w:hAnsi="Arial"/>
                                <w:b/>
                                <w:bCs/>
                                <w:color w:val="000000"/>
                                <w:kern w:val="24"/>
                                <w:sz w:val="28"/>
                                <w:szCs w:val="28"/>
                              </w:rPr>
                            </w:pPr>
                            <w:r w:rsidRPr="003404DF">
                              <w:rPr>
                                <w:rFonts w:ascii="Arial" w:eastAsia="Calibri" w:hAnsi="Arial"/>
                                <w:b/>
                                <w:bCs/>
                                <w:color w:val="000000"/>
                                <w:kern w:val="24"/>
                                <w:sz w:val="28"/>
                                <w:szCs w:val="28"/>
                              </w:rPr>
                              <w:t>Historical significance</w:t>
                            </w:r>
                            <w:r w:rsidR="00DD1DAA">
                              <w:rPr>
                                <w:rFonts w:ascii="Arial" w:eastAsia="Calibri" w:hAnsi="Arial"/>
                                <w:b/>
                                <w:bCs/>
                                <w:color w:val="000000"/>
                                <w:kern w:val="24"/>
                                <w:sz w:val="28"/>
                                <w:szCs w:val="28"/>
                              </w:rPr>
                              <w:t xml:space="preserve"> </w:t>
                            </w:r>
                            <w:r w:rsidRPr="003404DF">
                              <w:rPr>
                                <w:rFonts w:ascii="Arial" w:eastAsia="Calibri" w:hAnsi="Arial"/>
                                <w:b/>
                                <w:bCs/>
                                <w:color w:val="000000"/>
                                <w:kern w:val="24"/>
                                <w:sz w:val="28"/>
                                <w:szCs w:val="28"/>
                              </w:rPr>
                              <w:t>– the importance that historians or society give to people or events in history using the kind of criteria below:</w:t>
                            </w:r>
                          </w:p>
                          <w:p w14:paraId="173B9A93" w14:textId="77777777" w:rsidR="00123D61" w:rsidRPr="003404DF" w:rsidRDefault="00123D61" w:rsidP="00123D61">
                            <w:pPr>
                              <w:shd w:val="clear" w:color="auto" w:fill="FFFF0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yellow"/>
                              </w:rPr>
                              <w:t>remembered</w:t>
                            </w:r>
                            <w:r w:rsidRPr="003404DF">
                              <w:rPr>
                                <w:rFonts w:ascii="Arial" w:eastAsia="Calibri" w:hAnsi="Arial"/>
                                <w:i/>
                                <w:iCs/>
                                <w:color w:val="000000"/>
                                <w:kern w:val="24"/>
                                <w:sz w:val="28"/>
                                <w:szCs w:val="28"/>
                                <w:highlight w:val="yellow"/>
                              </w:rPr>
                              <w:t xml:space="preserve"> today </w:t>
                            </w:r>
                            <w:r w:rsidRPr="003404DF">
                              <w:rPr>
                                <w:rFonts w:ascii="Arial" w:eastAsia="Calibri" w:hAnsi="Arial"/>
                                <w:i/>
                                <w:iCs/>
                                <w:color w:val="000000"/>
                                <w:kern w:val="24"/>
                                <w:sz w:val="28"/>
                                <w:szCs w:val="28"/>
                              </w:rPr>
                              <w:t xml:space="preserve">– do people still talk about, know about, </w:t>
                            </w:r>
                            <w:proofErr w:type="gramStart"/>
                            <w:r w:rsidRPr="003404DF">
                              <w:rPr>
                                <w:rFonts w:ascii="Arial" w:eastAsia="Calibri" w:hAnsi="Arial"/>
                                <w:i/>
                                <w:iCs/>
                                <w:color w:val="000000"/>
                                <w:kern w:val="24"/>
                                <w:sz w:val="28"/>
                                <w:szCs w:val="28"/>
                              </w:rPr>
                              <w:t>celebrate</w:t>
                            </w:r>
                            <w:proofErr w:type="gramEnd"/>
                            <w:r w:rsidRPr="003404DF">
                              <w:rPr>
                                <w:rFonts w:ascii="Arial" w:eastAsia="Calibri" w:hAnsi="Arial"/>
                                <w:i/>
                                <w:iCs/>
                                <w:color w:val="000000"/>
                                <w:kern w:val="24"/>
                                <w:sz w:val="28"/>
                                <w:szCs w:val="28"/>
                              </w:rPr>
                              <w:t xml:space="preserve"> or criticise this person today?</w:t>
                            </w:r>
                          </w:p>
                          <w:p w14:paraId="64A5BD83" w14:textId="77777777" w:rsidR="00123D61" w:rsidRPr="003404DF" w:rsidRDefault="00123D61" w:rsidP="00123D61">
                            <w:pPr>
                              <w:shd w:val="clear" w:color="auto" w:fill="00FF0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green"/>
                              </w:rPr>
                              <w:t>remarkable</w:t>
                            </w:r>
                            <w:r w:rsidRPr="003404DF">
                              <w:rPr>
                                <w:rFonts w:ascii="Arial" w:eastAsia="Calibri" w:hAnsi="Arial"/>
                                <w:i/>
                                <w:iCs/>
                                <w:color w:val="000000"/>
                                <w:kern w:val="24"/>
                                <w:sz w:val="28"/>
                                <w:szCs w:val="28"/>
                                <w:highlight w:val="green"/>
                              </w:rPr>
                              <w:t xml:space="preserve"> for the time </w:t>
                            </w:r>
                            <w:r w:rsidRPr="003404DF">
                              <w:rPr>
                                <w:rFonts w:ascii="Arial" w:eastAsia="Calibri" w:hAnsi="Arial"/>
                                <w:i/>
                                <w:iCs/>
                                <w:color w:val="000000"/>
                                <w:kern w:val="24"/>
                                <w:sz w:val="28"/>
                                <w:szCs w:val="28"/>
                              </w:rPr>
                              <w:t>– did people notice this person at the time, did they do anything unusual or noticeable at the time?</w:t>
                            </w:r>
                          </w:p>
                          <w:p w14:paraId="456428B3" w14:textId="77777777" w:rsidR="00123D61" w:rsidRPr="003404DF" w:rsidRDefault="00123D61" w:rsidP="00123D61">
                            <w:pPr>
                              <w:shd w:val="clear" w:color="auto" w:fill="00FFFF"/>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cyan"/>
                              </w:rPr>
                              <w:t>resulted in change</w:t>
                            </w:r>
                            <w:r w:rsidRPr="003404DF">
                              <w:rPr>
                                <w:rFonts w:ascii="Arial" w:eastAsia="Calibri" w:hAnsi="Arial"/>
                                <w:i/>
                                <w:iCs/>
                                <w:color w:val="000000"/>
                                <w:kern w:val="24"/>
                                <w:sz w:val="28"/>
                                <w:szCs w:val="28"/>
                                <w:highlight w:val="cyan"/>
                              </w:rPr>
                              <w:t xml:space="preserve"> </w:t>
                            </w:r>
                            <w:r w:rsidRPr="003404DF">
                              <w:rPr>
                                <w:rFonts w:ascii="Arial" w:eastAsia="Calibri" w:hAnsi="Arial"/>
                                <w:i/>
                                <w:iCs/>
                                <w:color w:val="000000"/>
                                <w:kern w:val="24"/>
                                <w:sz w:val="28"/>
                                <w:szCs w:val="28"/>
                              </w:rPr>
                              <w:t>– did anything they did result in important changes for others at the time or later in history?</w:t>
                            </w:r>
                          </w:p>
                          <w:p w14:paraId="2E7A3A43" w14:textId="77777777" w:rsidR="00123D61" w:rsidRPr="003404DF" w:rsidRDefault="00123D61" w:rsidP="00123D61">
                            <w:pPr>
                              <w:shd w:val="clear" w:color="auto" w:fill="C0C0C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lightGray"/>
                              </w:rPr>
                              <w:t>resonant</w:t>
                            </w:r>
                            <w:r w:rsidRPr="003404DF">
                              <w:rPr>
                                <w:rFonts w:ascii="Arial" w:eastAsia="Calibri" w:hAnsi="Arial"/>
                                <w:i/>
                                <w:iCs/>
                                <w:color w:val="000000"/>
                                <w:kern w:val="24"/>
                                <w:sz w:val="28"/>
                                <w:szCs w:val="28"/>
                                <w:highlight w:val="lightGray"/>
                              </w:rPr>
                              <w:t xml:space="preserve"> </w:t>
                            </w:r>
                            <w:r w:rsidRPr="003404DF">
                              <w:rPr>
                                <w:rFonts w:ascii="Arial" w:eastAsia="Calibri" w:hAnsi="Arial"/>
                                <w:i/>
                                <w:iCs/>
                                <w:color w:val="000000"/>
                                <w:kern w:val="24"/>
                                <w:sz w:val="28"/>
                                <w:szCs w:val="28"/>
                              </w:rPr>
                              <w:t>– does their story seem to reflect current issues or people’s experiences today?</w:t>
                            </w:r>
                          </w:p>
                          <w:p w14:paraId="2219F103" w14:textId="05E183FC" w:rsidR="00123D61" w:rsidRPr="003404DF" w:rsidRDefault="001B3FAB" w:rsidP="00123D61">
                            <w:pPr>
                              <w:shd w:val="clear" w:color="auto" w:fill="FF00FF"/>
                              <w:rPr>
                                <w:rFonts w:ascii="Arial" w:eastAsia="Calibri" w:hAnsi="Arial"/>
                                <w:i/>
                                <w:iCs/>
                                <w:color w:val="000000"/>
                                <w:kern w:val="24"/>
                                <w:sz w:val="28"/>
                                <w:szCs w:val="28"/>
                              </w:rPr>
                            </w:pPr>
                            <w:r>
                              <w:rPr>
                                <w:rFonts w:ascii="Arial" w:eastAsia="Calibri" w:hAnsi="Arial"/>
                                <w:b/>
                                <w:bCs/>
                                <w:i/>
                                <w:iCs/>
                                <w:color w:val="000000"/>
                                <w:kern w:val="24"/>
                                <w:sz w:val="28"/>
                                <w:szCs w:val="28"/>
                                <w:highlight w:val="magenta"/>
                              </w:rPr>
                              <w:t>r</w:t>
                            </w:r>
                            <w:r w:rsidR="00123D61" w:rsidRPr="003404DF">
                              <w:rPr>
                                <w:rFonts w:ascii="Arial" w:eastAsia="Calibri" w:hAnsi="Arial"/>
                                <w:b/>
                                <w:bCs/>
                                <w:i/>
                                <w:iCs/>
                                <w:color w:val="000000"/>
                                <w:kern w:val="24"/>
                                <w:sz w:val="28"/>
                                <w:szCs w:val="28"/>
                                <w:highlight w:val="magenta"/>
                              </w:rPr>
                              <w:t>evealing</w:t>
                            </w:r>
                            <w:r w:rsidR="00123D61" w:rsidRPr="003404DF">
                              <w:rPr>
                                <w:rFonts w:ascii="Arial" w:eastAsia="Calibri" w:hAnsi="Arial"/>
                                <w:i/>
                                <w:iCs/>
                                <w:color w:val="000000"/>
                                <w:kern w:val="24"/>
                                <w:sz w:val="28"/>
                                <w:szCs w:val="28"/>
                              </w:rPr>
                              <w:t xml:space="preserve"> – does their story reveal more about a time in history</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55B5C81" id="TextBox 15" o:spid="_x0000_s1030" type="#_x0000_t202" style="position:absolute;margin-left:0;margin-top:4.6pt;width:460pt;height:282pt;z-index:251676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" fillcolor="window" stroked="f">
                <v:textbox>
                  <w:txbxContent>
                    <w:p w14:paraId="31B566F5" w14:textId="037093CF" w:rsidR="00123D61" w:rsidRPr="003404DF" w:rsidRDefault="00123D61" w:rsidP="00123D61">
                      <w:pPr>
                        <w:rPr>
                          <w:rFonts w:ascii="Arial" w:eastAsia="Calibri" w:hAnsi="Arial"/>
                          <w:b/>
                          <w:bCs/>
                          <w:color w:val="000000"/>
                          <w:kern w:val="24"/>
                          <w:sz w:val="28"/>
                          <w:szCs w:val="28"/>
                        </w:rPr>
                      </w:pPr>
                      <w:r w:rsidRPr="003404DF">
                        <w:rPr>
                          <w:rFonts w:ascii="Arial" w:eastAsia="Calibri" w:hAnsi="Arial"/>
                          <w:b/>
                          <w:bCs/>
                          <w:color w:val="000000"/>
                          <w:kern w:val="24"/>
                          <w:sz w:val="28"/>
                          <w:szCs w:val="28"/>
                        </w:rPr>
                        <w:t>Historical significance</w:t>
                      </w:r>
                      <w:r w:rsidR="00DD1DAA">
                        <w:rPr>
                          <w:rFonts w:ascii="Arial" w:eastAsia="Calibri" w:hAnsi="Arial"/>
                          <w:b/>
                          <w:bCs/>
                          <w:color w:val="000000"/>
                          <w:kern w:val="24"/>
                          <w:sz w:val="28"/>
                          <w:szCs w:val="28"/>
                        </w:rPr>
                        <w:t xml:space="preserve"> </w:t>
                      </w:r>
                      <w:r w:rsidRPr="003404DF">
                        <w:rPr>
                          <w:rFonts w:ascii="Arial" w:eastAsia="Calibri" w:hAnsi="Arial"/>
                          <w:b/>
                          <w:bCs/>
                          <w:color w:val="000000"/>
                          <w:kern w:val="24"/>
                          <w:sz w:val="28"/>
                          <w:szCs w:val="28"/>
                        </w:rPr>
                        <w:t>– the importance that historians or society give to people or events in history using the kind of criteria below:</w:t>
                      </w:r>
                    </w:p>
                    <w:p w14:paraId="173B9A93" w14:textId="77777777" w:rsidR="00123D61" w:rsidRPr="003404DF" w:rsidRDefault="00123D61" w:rsidP="00123D61">
                      <w:pPr>
                        <w:shd w:val="clear" w:color="auto" w:fill="FFFF0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yellow"/>
                        </w:rPr>
                        <w:t>remembered</w:t>
                      </w:r>
                      <w:r w:rsidRPr="003404DF">
                        <w:rPr>
                          <w:rFonts w:ascii="Arial" w:eastAsia="Calibri" w:hAnsi="Arial"/>
                          <w:i/>
                          <w:iCs/>
                          <w:color w:val="000000"/>
                          <w:kern w:val="24"/>
                          <w:sz w:val="28"/>
                          <w:szCs w:val="28"/>
                          <w:highlight w:val="yellow"/>
                        </w:rPr>
                        <w:t xml:space="preserve"> today </w:t>
                      </w:r>
                      <w:r w:rsidRPr="003404DF">
                        <w:rPr>
                          <w:rFonts w:ascii="Arial" w:eastAsia="Calibri" w:hAnsi="Arial"/>
                          <w:i/>
                          <w:iCs/>
                          <w:color w:val="000000"/>
                          <w:kern w:val="24"/>
                          <w:sz w:val="28"/>
                          <w:szCs w:val="28"/>
                        </w:rPr>
                        <w:t xml:space="preserve">– do people still talk about, know about, </w:t>
                      </w:r>
                      <w:proofErr w:type="gramStart"/>
                      <w:r w:rsidRPr="003404DF">
                        <w:rPr>
                          <w:rFonts w:ascii="Arial" w:eastAsia="Calibri" w:hAnsi="Arial"/>
                          <w:i/>
                          <w:iCs/>
                          <w:color w:val="000000"/>
                          <w:kern w:val="24"/>
                          <w:sz w:val="28"/>
                          <w:szCs w:val="28"/>
                        </w:rPr>
                        <w:t>celebrate</w:t>
                      </w:r>
                      <w:proofErr w:type="gramEnd"/>
                      <w:r w:rsidRPr="003404DF">
                        <w:rPr>
                          <w:rFonts w:ascii="Arial" w:eastAsia="Calibri" w:hAnsi="Arial"/>
                          <w:i/>
                          <w:iCs/>
                          <w:color w:val="000000"/>
                          <w:kern w:val="24"/>
                          <w:sz w:val="28"/>
                          <w:szCs w:val="28"/>
                        </w:rPr>
                        <w:t xml:space="preserve"> or criticise this person today?</w:t>
                      </w:r>
                    </w:p>
                    <w:p w14:paraId="64A5BD83" w14:textId="77777777" w:rsidR="00123D61" w:rsidRPr="003404DF" w:rsidRDefault="00123D61" w:rsidP="00123D61">
                      <w:pPr>
                        <w:shd w:val="clear" w:color="auto" w:fill="00FF0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green"/>
                        </w:rPr>
                        <w:t>remarkable</w:t>
                      </w:r>
                      <w:r w:rsidRPr="003404DF">
                        <w:rPr>
                          <w:rFonts w:ascii="Arial" w:eastAsia="Calibri" w:hAnsi="Arial"/>
                          <w:i/>
                          <w:iCs/>
                          <w:color w:val="000000"/>
                          <w:kern w:val="24"/>
                          <w:sz w:val="28"/>
                          <w:szCs w:val="28"/>
                          <w:highlight w:val="green"/>
                        </w:rPr>
                        <w:t xml:space="preserve"> for the time </w:t>
                      </w:r>
                      <w:r w:rsidRPr="003404DF">
                        <w:rPr>
                          <w:rFonts w:ascii="Arial" w:eastAsia="Calibri" w:hAnsi="Arial"/>
                          <w:i/>
                          <w:iCs/>
                          <w:color w:val="000000"/>
                          <w:kern w:val="24"/>
                          <w:sz w:val="28"/>
                          <w:szCs w:val="28"/>
                        </w:rPr>
                        <w:t>– did people notice this person at the time, did they do anything unusual or noticeable at the time?</w:t>
                      </w:r>
                    </w:p>
                    <w:p w14:paraId="456428B3" w14:textId="77777777" w:rsidR="00123D61" w:rsidRPr="003404DF" w:rsidRDefault="00123D61" w:rsidP="00123D61">
                      <w:pPr>
                        <w:shd w:val="clear" w:color="auto" w:fill="00FFFF"/>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cyan"/>
                        </w:rPr>
                        <w:t>resulted in change</w:t>
                      </w:r>
                      <w:r w:rsidRPr="003404DF">
                        <w:rPr>
                          <w:rFonts w:ascii="Arial" w:eastAsia="Calibri" w:hAnsi="Arial"/>
                          <w:i/>
                          <w:iCs/>
                          <w:color w:val="000000"/>
                          <w:kern w:val="24"/>
                          <w:sz w:val="28"/>
                          <w:szCs w:val="28"/>
                          <w:highlight w:val="cyan"/>
                        </w:rPr>
                        <w:t xml:space="preserve"> </w:t>
                      </w:r>
                      <w:r w:rsidRPr="003404DF">
                        <w:rPr>
                          <w:rFonts w:ascii="Arial" w:eastAsia="Calibri" w:hAnsi="Arial"/>
                          <w:i/>
                          <w:iCs/>
                          <w:color w:val="000000"/>
                          <w:kern w:val="24"/>
                          <w:sz w:val="28"/>
                          <w:szCs w:val="28"/>
                        </w:rPr>
                        <w:t>– did anything they did result in important changes for others at the time or later in history?</w:t>
                      </w:r>
                    </w:p>
                    <w:p w14:paraId="2E7A3A43" w14:textId="77777777" w:rsidR="00123D61" w:rsidRPr="003404DF" w:rsidRDefault="00123D61" w:rsidP="00123D61">
                      <w:pPr>
                        <w:shd w:val="clear" w:color="auto" w:fill="C0C0C0"/>
                        <w:rPr>
                          <w:rFonts w:ascii="Arial" w:eastAsia="Calibri" w:hAnsi="Arial"/>
                          <w:i/>
                          <w:iCs/>
                          <w:color w:val="000000"/>
                          <w:kern w:val="24"/>
                          <w:sz w:val="28"/>
                          <w:szCs w:val="28"/>
                        </w:rPr>
                      </w:pPr>
                      <w:r w:rsidRPr="003404DF">
                        <w:rPr>
                          <w:rFonts w:ascii="Arial" w:eastAsia="Calibri" w:hAnsi="Arial"/>
                          <w:b/>
                          <w:bCs/>
                          <w:i/>
                          <w:iCs/>
                          <w:color w:val="000000"/>
                          <w:kern w:val="24"/>
                          <w:sz w:val="28"/>
                          <w:szCs w:val="28"/>
                          <w:highlight w:val="lightGray"/>
                        </w:rPr>
                        <w:t>resonant</w:t>
                      </w:r>
                      <w:r w:rsidRPr="003404DF">
                        <w:rPr>
                          <w:rFonts w:ascii="Arial" w:eastAsia="Calibri" w:hAnsi="Arial"/>
                          <w:i/>
                          <w:iCs/>
                          <w:color w:val="000000"/>
                          <w:kern w:val="24"/>
                          <w:sz w:val="28"/>
                          <w:szCs w:val="28"/>
                          <w:highlight w:val="lightGray"/>
                        </w:rPr>
                        <w:t xml:space="preserve"> </w:t>
                      </w:r>
                      <w:r w:rsidRPr="003404DF">
                        <w:rPr>
                          <w:rFonts w:ascii="Arial" w:eastAsia="Calibri" w:hAnsi="Arial"/>
                          <w:i/>
                          <w:iCs/>
                          <w:color w:val="000000"/>
                          <w:kern w:val="24"/>
                          <w:sz w:val="28"/>
                          <w:szCs w:val="28"/>
                        </w:rPr>
                        <w:t>– does their story seem to reflect current issues or people’s experiences today?</w:t>
                      </w:r>
                    </w:p>
                    <w:p w14:paraId="2219F103" w14:textId="05E183FC" w:rsidR="00123D61" w:rsidRPr="003404DF" w:rsidRDefault="001B3FAB" w:rsidP="00123D61">
                      <w:pPr>
                        <w:shd w:val="clear" w:color="auto" w:fill="FF00FF"/>
                        <w:rPr>
                          <w:rFonts w:ascii="Arial" w:eastAsia="Calibri" w:hAnsi="Arial"/>
                          <w:i/>
                          <w:iCs/>
                          <w:color w:val="000000"/>
                          <w:kern w:val="24"/>
                          <w:sz w:val="28"/>
                          <w:szCs w:val="28"/>
                        </w:rPr>
                      </w:pPr>
                      <w:r>
                        <w:rPr>
                          <w:rFonts w:ascii="Arial" w:eastAsia="Calibri" w:hAnsi="Arial"/>
                          <w:b/>
                          <w:bCs/>
                          <w:i/>
                          <w:iCs/>
                          <w:color w:val="000000"/>
                          <w:kern w:val="24"/>
                          <w:sz w:val="28"/>
                          <w:szCs w:val="28"/>
                          <w:highlight w:val="magenta"/>
                        </w:rPr>
                        <w:t>r</w:t>
                      </w:r>
                      <w:r w:rsidR="00123D61" w:rsidRPr="003404DF">
                        <w:rPr>
                          <w:rFonts w:ascii="Arial" w:eastAsia="Calibri" w:hAnsi="Arial"/>
                          <w:b/>
                          <w:bCs/>
                          <w:i/>
                          <w:iCs/>
                          <w:color w:val="000000"/>
                          <w:kern w:val="24"/>
                          <w:sz w:val="28"/>
                          <w:szCs w:val="28"/>
                          <w:highlight w:val="magenta"/>
                        </w:rPr>
                        <w:t>evealing</w:t>
                      </w:r>
                      <w:r w:rsidR="00123D61" w:rsidRPr="003404DF">
                        <w:rPr>
                          <w:rFonts w:ascii="Arial" w:eastAsia="Calibri" w:hAnsi="Arial"/>
                          <w:i/>
                          <w:iCs/>
                          <w:color w:val="000000"/>
                          <w:kern w:val="24"/>
                          <w:sz w:val="28"/>
                          <w:szCs w:val="28"/>
                        </w:rPr>
                        <w:t xml:space="preserve"> – does their story reveal more about a time in history</w:t>
                      </w:r>
                    </w:p>
                  </w:txbxContent>
                </v:textbox>
                <w10:wrap anchorx="page"/>
              </v:shape>
            </w:pict>
          </mc:Fallback>
        </mc:AlternateContent>
      </w:r>
    </w:p>
    <w:p w14:paraId="4E6A8076" w14:textId="2A146F3E" w:rsidR="003404DF" w:rsidRPr="00204ED5" w:rsidRDefault="003404DF" w:rsidP="003A5B3B">
      <w:pPr>
        <w:rPr>
          <w:rFonts w:ascii="Arial" w:hAnsi="Arial" w:cs="Arial"/>
          <w:sz w:val="24"/>
          <w:szCs w:val="24"/>
        </w:rPr>
      </w:pPr>
    </w:p>
    <w:p w14:paraId="3117A7B6" w14:textId="3DA9AE1A" w:rsidR="003404DF" w:rsidRPr="00204ED5" w:rsidRDefault="003404DF" w:rsidP="003A5B3B">
      <w:pPr>
        <w:rPr>
          <w:rFonts w:ascii="Arial" w:hAnsi="Arial" w:cs="Arial"/>
          <w:sz w:val="24"/>
          <w:szCs w:val="24"/>
        </w:rPr>
      </w:pPr>
    </w:p>
    <w:p w14:paraId="040BBAEB" w14:textId="658BC8F1" w:rsidR="003404DF" w:rsidRPr="00204ED5" w:rsidRDefault="003404DF" w:rsidP="003A5B3B">
      <w:pPr>
        <w:rPr>
          <w:rFonts w:ascii="Arial" w:hAnsi="Arial" w:cs="Arial"/>
          <w:sz w:val="24"/>
          <w:szCs w:val="24"/>
        </w:rPr>
      </w:pPr>
    </w:p>
    <w:p w14:paraId="342E9EA0" w14:textId="77777777" w:rsidR="003404DF" w:rsidRPr="00204ED5" w:rsidRDefault="003404DF" w:rsidP="003A5B3B">
      <w:pPr>
        <w:rPr>
          <w:rFonts w:ascii="Arial" w:hAnsi="Arial" w:cs="Arial"/>
          <w:sz w:val="24"/>
          <w:szCs w:val="24"/>
        </w:rPr>
      </w:pPr>
    </w:p>
    <w:p w14:paraId="5BDF4343" w14:textId="77777777" w:rsidR="003A5B3B" w:rsidRPr="00204ED5" w:rsidRDefault="003A5B3B" w:rsidP="008A511F">
      <w:pPr>
        <w:rPr>
          <w:rFonts w:ascii="Arial" w:hAnsi="Arial" w:cs="Arial"/>
          <w:sz w:val="24"/>
          <w:szCs w:val="24"/>
        </w:rPr>
      </w:pPr>
    </w:p>
    <w:p w14:paraId="4D2A17EF" w14:textId="3582CFFF" w:rsidR="003A5B3B" w:rsidRPr="00204ED5" w:rsidRDefault="003A5B3B" w:rsidP="008A511F">
      <w:pPr>
        <w:rPr>
          <w:rFonts w:ascii="Arial" w:hAnsi="Arial" w:cs="Arial"/>
          <w:sz w:val="24"/>
          <w:szCs w:val="24"/>
        </w:rPr>
      </w:pPr>
    </w:p>
    <w:p w14:paraId="0608E897" w14:textId="77777777" w:rsidR="003A5B3B" w:rsidRPr="00204ED5" w:rsidRDefault="003A5B3B" w:rsidP="008A511F">
      <w:pPr>
        <w:rPr>
          <w:rFonts w:ascii="Arial" w:hAnsi="Arial" w:cs="Arial"/>
          <w:sz w:val="24"/>
          <w:szCs w:val="24"/>
        </w:rPr>
      </w:pPr>
    </w:p>
    <w:p w14:paraId="1E2BB4DD" w14:textId="77777777" w:rsidR="003A5B3B" w:rsidRPr="00204ED5" w:rsidRDefault="003A5B3B" w:rsidP="008A511F">
      <w:pPr>
        <w:rPr>
          <w:rFonts w:ascii="Arial" w:hAnsi="Arial" w:cs="Arial"/>
          <w:sz w:val="24"/>
          <w:szCs w:val="24"/>
        </w:rPr>
      </w:pPr>
    </w:p>
    <w:p w14:paraId="53AE4535" w14:textId="2A693B86" w:rsidR="008A511F" w:rsidRPr="00204ED5" w:rsidRDefault="008A511F" w:rsidP="008A511F">
      <w:pPr>
        <w:rPr>
          <w:rFonts w:ascii="Arial" w:hAnsi="Arial" w:cs="Arial"/>
          <w:sz w:val="24"/>
          <w:szCs w:val="24"/>
        </w:rPr>
      </w:pPr>
    </w:p>
    <w:p w14:paraId="2F42CC14" w14:textId="4B9E0104" w:rsidR="002B7D8A" w:rsidRPr="00204ED5" w:rsidRDefault="002B7D8A" w:rsidP="008A511F">
      <w:pPr>
        <w:rPr>
          <w:rFonts w:ascii="Arial" w:hAnsi="Arial" w:cs="Arial"/>
          <w:sz w:val="24"/>
          <w:szCs w:val="24"/>
        </w:rPr>
      </w:pPr>
    </w:p>
    <w:p w14:paraId="6AF941EC" w14:textId="129E7195" w:rsidR="002A7C0A" w:rsidRDefault="00FF4AA1" w:rsidP="00EB2030">
      <w:pPr>
        <w:rPr>
          <w:rFonts w:ascii="Arial" w:hAnsi="Arial" w:cs="Arial"/>
          <w:sz w:val="24"/>
          <w:szCs w:val="24"/>
        </w:rPr>
      </w:pPr>
      <w:r>
        <w:rPr>
          <w:noProof/>
        </w:rPr>
        <w:drawing>
          <wp:inline distT="0" distB="0" distL="0" distR="0" wp14:anchorId="1F43D541" wp14:editId="5E6D9E7E">
            <wp:extent cx="5836920" cy="206121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2"/>
                    <a:stretch>
                      <a:fillRect/>
                    </a:stretch>
                  </pic:blipFill>
                  <pic:spPr>
                    <a:xfrm>
                      <a:off x="0" y="0"/>
                      <a:ext cx="5836920" cy="2061210"/>
                    </a:xfrm>
                    <a:prstGeom prst="rect">
                      <a:avLst/>
                    </a:prstGeom>
                  </pic:spPr>
                </pic:pic>
              </a:graphicData>
            </a:graphic>
          </wp:inline>
        </w:drawing>
      </w:r>
    </w:p>
    <w:p w14:paraId="6F783A34" w14:textId="63780A30" w:rsidR="004A2A3A" w:rsidRDefault="004A2A3A" w:rsidP="00EB2030">
      <w:pPr>
        <w:rPr>
          <w:rFonts w:ascii="Arial" w:hAnsi="Arial" w:cs="Arial"/>
          <w:sz w:val="24"/>
          <w:szCs w:val="24"/>
        </w:rPr>
      </w:pPr>
      <w:r w:rsidRPr="00204ED5">
        <w:rPr>
          <w:rFonts w:ascii="Arial" w:hAnsi="Arial" w:cs="Arial"/>
          <w:noProof/>
        </w:rPr>
        <mc:AlternateContent>
          <mc:Choice Requires="wps">
            <w:drawing>
              <wp:anchor distT="0" distB="0" distL="114300" distR="114300" simplePos="0" relativeHeight="251674624" behindDoc="0" locked="0" layoutInCell="1" allowOverlap="1" wp14:anchorId="3F9E34E6" wp14:editId="736EE061">
                <wp:simplePos x="0" y="0"/>
                <wp:positionH relativeFrom="margin">
                  <wp:posOffset>44450</wp:posOffset>
                </wp:positionH>
                <wp:positionV relativeFrom="paragraph">
                  <wp:posOffset>134620</wp:posOffset>
                </wp:positionV>
                <wp:extent cx="6032500" cy="344659"/>
                <wp:effectExtent l="0" t="0" r="6350" b="0"/>
                <wp:wrapNone/>
                <wp:docPr id="20" name="TextBox 19">
                  <a:extLst xmlns:a="http://schemas.openxmlformats.org/drawingml/2006/main">
                    <a:ext uri="{FF2B5EF4-FFF2-40B4-BE49-F238E27FC236}">
                      <a16:creationId xmlns:a16="http://schemas.microsoft.com/office/drawing/2014/main" id="{FC491410-4A90-4445-ADA3-37B496AAAF49}"/>
                    </a:ext>
                  </a:extLst>
                </wp:docPr>
                <wp:cNvGraphicFramePr/>
                <a:graphic xmlns:a="http://schemas.openxmlformats.org/drawingml/2006/main">
                  <a:graphicData uri="http://schemas.microsoft.com/office/word/2010/wordprocessingShape">
                    <wps:wsp>
                      <wps:cNvSpPr txBox="1"/>
                      <wps:spPr>
                        <a:xfrm>
                          <a:off x="0" y="0"/>
                          <a:ext cx="6032500" cy="344659"/>
                        </a:xfrm>
                        <a:prstGeom prst="rect">
                          <a:avLst/>
                        </a:prstGeom>
                        <a:solidFill>
                          <a:schemeClr val="bg1">
                            <a:alpha val="79000"/>
                          </a:schemeClr>
                        </a:solidFill>
                      </wps:spPr>
                      <wps:txbx>
                        <w:txbxContent>
                          <w:p w14:paraId="23FBCDED" w14:textId="77777777" w:rsidR="00354188" w:rsidRPr="00204ED5" w:rsidRDefault="00354188" w:rsidP="00354188">
                            <w:pPr>
                              <w:rPr>
                                <w:rFonts w:ascii="Arial" w:hAnsi="Arial" w:cs="Arial"/>
                                <w:b/>
                                <w:bCs/>
                                <w:color w:val="000000" w:themeColor="text1"/>
                                <w:kern w:val="24"/>
                                <w:sz w:val="28"/>
                                <w:szCs w:val="28"/>
                              </w:rPr>
                            </w:pPr>
                            <w:r w:rsidRPr="00204ED5">
                              <w:rPr>
                                <w:rFonts w:ascii="Arial" w:hAnsi="Arial" w:cs="Arial"/>
                                <w:b/>
                                <w:bCs/>
                                <w:color w:val="000000" w:themeColor="text1"/>
                                <w:kern w:val="24"/>
                                <w:sz w:val="28"/>
                                <w:szCs w:val="28"/>
                              </w:rPr>
                              <w:t>Which words that best describe the king’s policy towards the Jews?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F9E34E6" id="TextBox 19" o:spid="_x0000_s1031" type="#_x0000_t202" style="position:absolute;margin-left:3.5pt;margin-top:10.6pt;width:475pt;height:27.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" fillcolor="white [3212]" stroked="f">
                <v:fill opacity="51657f"/>
                <v:textbox>
                  <w:txbxContent>
                    <w:p w14:paraId="23FBCDED" w14:textId="77777777" w:rsidR="00354188" w:rsidRPr="00204ED5" w:rsidRDefault="00354188" w:rsidP="00354188">
                      <w:pPr>
                        <w:rPr>
                          <w:rFonts w:ascii="Arial" w:hAnsi="Arial" w:cs="Arial"/>
                          <w:b/>
                          <w:bCs/>
                          <w:color w:val="000000" w:themeColor="text1"/>
                          <w:kern w:val="24"/>
                          <w:sz w:val="28"/>
                          <w:szCs w:val="28"/>
                        </w:rPr>
                      </w:pPr>
                      <w:r w:rsidRPr="00204ED5">
                        <w:rPr>
                          <w:rFonts w:ascii="Arial" w:hAnsi="Arial" w:cs="Arial"/>
                          <w:b/>
                          <w:bCs/>
                          <w:color w:val="000000" w:themeColor="text1"/>
                          <w:kern w:val="24"/>
                          <w:sz w:val="28"/>
                          <w:szCs w:val="28"/>
                        </w:rPr>
                        <w:t>Which words that best describe the king’s policy towards the Jews?</w:t>
                      </w:r>
                    </w:p>
                  </w:txbxContent>
                </v:textbox>
                <w10:wrap anchorx="margin"/>
              </v:shape>
            </w:pict>
          </mc:Fallback>
        </mc:AlternateContent>
      </w:r>
    </w:p>
    <w:p w14:paraId="14FD9EA5" w14:textId="77777777" w:rsidR="004A2A3A" w:rsidRPr="00204ED5" w:rsidRDefault="004A2A3A" w:rsidP="00EB2030">
      <w:pPr>
        <w:rPr>
          <w:rFonts w:ascii="Arial" w:hAnsi="Arial" w:cs="Arial"/>
          <w:sz w:val="24"/>
          <w:szCs w:val="24"/>
        </w:rPr>
      </w:pPr>
    </w:p>
    <w:p w14:paraId="37C1F09D" w14:textId="3B76CBB8" w:rsidR="003A5B3B" w:rsidRPr="00204ED5" w:rsidRDefault="00C62DA1" w:rsidP="00EB2030">
      <w:pPr>
        <w:rPr>
          <w:rFonts w:ascii="Arial" w:hAnsi="Arial" w:cs="Arial"/>
          <w:sz w:val="24"/>
          <w:szCs w:val="24"/>
        </w:rPr>
      </w:pPr>
      <w:r>
        <w:rPr>
          <w:noProof/>
        </w:rPr>
        <w:drawing>
          <wp:inline distT="0" distB="0" distL="0" distR="0" wp14:anchorId="57722C0E" wp14:editId="7510BE00">
            <wp:extent cx="5836920" cy="5316220"/>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13"/>
                    <a:stretch>
                      <a:fillRect/>
                    </a:stretch>
                  </pic:blipFill>
                  <pic:spPr>
                    <a:xfrm>
                      <a:off x="0" y="0"/>
                      <a:ext cx="5836920" cy="5316220"/>
                    </a:xfrm>
                    <a:prstGeom prst="rect">
                      <a:avLst/>
                    </a:prstGeom>
                  </pic:spPr>
                </pic:pic>
              </a:graphicData>
            </a:graphic>
          </wp:inline>
        </w:drawing>
      </w:r>
    </w:p>
    <w:p w14:paraId="1CBCAAC6" w14:textId="77777777" w:rsidR="004A2A3A" w:rsidRDefault="004A2A3A">
      <w:pPr>
        <w:rPr>
          <w:rFonts w:ascii="Arial" w:hAnsi="Arial" w:cs="Arial"/>
          <w:b/>
          <w:color w:val="0088CE"/>
          <w:sz w:val="52"/>
          <w:szCs w:val="52"/>
        </w:rPr>
      </w:pPr>
      <w:r>
        <w:rPr>
          <w:rFonts w:ascii="Arial" w:hAnsi="Arial" w:cs="Arial"/>
          <w:b/>
          <w:color w:val="0088CE"/>
          <w:sz w:val="52"/>
          <w:szCs w:val="52"/>
        </w:rPr>
        <w:lastRenderedPageBreak/>
        <w:br w:type="page"/>
      </w:r>
    </w:p>
    <w:p w14:paraId="2A24210F" w14:textId="77777777" w:rsidR="002816F3" w:rsidRPr="00204ED5" w:rsidRDefault="002816F3" w:rsidP="002816F3">
      <w:pPr>
        <w:pStyle w:val="Header"/>
        <w:rPr>
          <w:rFonts w:ascii="Arial" w:hAnsi="Arial" w:cs="Arial"/>
          <w:b/>
          <w:color w:val="0088CE"/>
          <w:sz w:val="56"/>
          <w:szCs w:val="56"/>
        </w:rPr>
      </w:pPr>
      <w:r w:rsidRPr="00204ED5">
        <w:rPr>
          <w:rFonts w:ascii="Arial" w:hAnsi="Arial" w:cs="Arial"/>
          <w:b/>
          <w:color w:val="0088CE"/>
          <w:sz w:val="56"/>
          <w:szCs w:val="56"/>
        </w:rPr>
        <w:lastRenderedPageBreak/>
        <w:t>Terms and conditions</w:t>
      </w:r>
    </w:p>
    <w:p w14:paraId="4715159D" w14:textId="77777777" w:rsidR="002816F3" w:rsidRPr="00204ED5" w:rsidRDefault="002816F3" w:rsidP="002816F3">
      <w:pPr>
        <w:pStyle w:val="Header"/>
        <w:rPr>
          <w:rFonts w:ascii="Arial" w:hAnsi="Arial" w:cs="Arial"/>
          <w:szCs w:val="24"/>
        </w:rPr>
      </w:pPr>
    </w:p>
    <w:p w14:paraId="3632870F" w14:textId="77777777" w:rsidR="000E70C1" w:rsidRPr="000E70C1" w:rsidRDefault="000E70C1" w:rsidP="000E70C1">
      <w:pPr>
        <w:pStyle w:val="Header"/>
        <w:overflowPunct w:val="0"/>
        <w:autoSpaceDE w:val="0"/>
        <w:autoSpaceDN w:val="0"/>
        <w:adjustRightInd w:val="0"/>
        <w:spacing w:before="140"/>
        <w:textAlignment w:val="baseline"/>
        <w:rPr>
          <w:rFonts w:ascii="Arial" w:hAnsi="Arial" w:cs="Arial"/>
          <w:sz w:val="24"/>
          <w:szCs w:val="24"/>
        </w:rPr>
      </w:pPr>
      <w:r w:rsidRPr="000E70C1">
        <w:rPr>
          <w:rFonts w:ascii="Arial" w:hAnsi="Arial" w:cs="Arial"/>
          <w:b/>
          <w:bCs/>
          <w:sz w:val="24"/>
          <w:szCs w:val="24"/>
        </w:rPr>
        <w:t>Copyright notice</w:t>
      </w:r>
    </w:p>
    <w:p w14:paraId="4B741DFE" w14:textId="77777777" w:rsidR="000E70C1" w:rsidRPr="000E70C1" w:rsidRDefault="000E70C1" w:rsidP="000E70C1">
      <w:pPr>
        <w:pStyle w:val="Heade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This publication is copyright of Hampshire County Council © 2021. All rights reserved.</w:t>
      </w:r>
    </w:p>
    <w:p w14:paraId="28EAEE29" w14:textId="4B790D46" w:rsidR="000E70C1" w:rsidRPr="000E70C1" w:rsidRDefault="000E70C1" w:rsidP="000E70C1">
      <w:pPr>
        <w:pStyle w:val="Heade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Any redistribution or reproduction of part or </w:t>
      </w:r>
      <w:proofErr w:type="gramStart"/>
      <w:r w:rsidRPr="000E70C1">
        <w:rPr>
          <w:rFonts w:ascii="Arial" w:hAnsi="Arial" w:cs="Arial"/>
          <w:sz w:val="24"/>
          <w:szCs w:val="24"/>
        </w:rPr>
        <w:t>all of</w:t>
      </w:r>
      <w:proofErr w:type="gramEnd"/>
      <w:r w:rsidRPr="000E70C1">
        <w:rPr>
          <w:rFonts w:ascii="Arial" w:hAnsi="Arial" w:cs="Arial"/>
          <w:sz w:val="24"/>
          <w:szCs w:val="24"/>
        </w:rPr>
        <w:t xml:space="preserve"> the contents in any form is prohibited other than the following:</w:t>
      </w:r>
    </w:p>
    <w:p w14:paraId="57BF7003" w14:textId="77777777" w:rsidR="000E70C1" w:rsidRPr="000E70C1" w:rsidRDefault="000E70C1" w:rsidP="000E70C1">
      <w:pPr>
        <w:pStyle w:val="Header"/>
        <w:overflowPunct w:val="0"/>
        <w:autoSpaceDE w:val="0"/>
        <w:autoSpaceDN w:val="0"/>
        <w:adjustRightInd w:val="0"/>
        <w:spacing w:before="140"/>
        <w:textAlignment w:val="baseline"/>
        <w:rPr>
          <w:rFonts w:ascii="Arial" w:hAnsi="Arial" w:cs="Arial"/>
          <w:sz w:val="24"/>
          <w:szCs w:val="24"/>
        </w:rPr>
      </w:pPr>
      <w:r w:rsidRPr="000E70C1">
        <w:rPr>
          <w:rFonts w:ascii="Arial" w:hAnsi="Arial" w:cs="Arial"/>
          <w:b/>
          <w:bCs/>
          <w:sz w:val="24"/>
          <w:szCs w:val="24"/>
        </w:rPr>
        <w:t xml:space="preserve">You are welcome to: </w:t>
      </w:r>
    </w:p>
    <w:p w14:paraId="66390A1D" w14:textId="77777777" w:rsidR="000E70C1" w:rsidRPr="000E70C1" w:rsidRDefault="000E70C1" w:rsidP="000E70C1">
      <w:pPr>
        <w:pStyle w:val="Header"/>
        <w:numPr>
          <w:ilvl w:val="0"/>
          <w:numId w:val="8"/>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download this resource </w:t>
      </w:r>
    </w:p>
    <w:p w14:paraId="3545F15F" w14:textId="77777777" w:rsidR="000E70C1" w:rsidRPr="000E70C1" w:rsidRDefault="000E70C1" w:rsidP="000E70C1">
      <w:pPr>
        <w:pStyle w:val="Header"/>
        <w:numPr>
          <w:ilvl w:val="0"/>
          <w:numId w:val="8"/>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save this resource on your computer </w:t>
      </w:r>
    </w:p>
    <w:p w14:paraId="5749A67F" w14:textId="77777777" w:rsidR="000E70C1" w:rsidRPr="000E70C1" w:rsidRDefault="000E70C1" w:rsidP="000E70C1">
      <w:pPr>
        <w:pStyle w:val="Header"/>
        <w:numPr>
          <w:ilvl w:val="0"/>
          <w:numId w:val="8"/>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print as many copies as you would like to use in your school. </w:t>
      </w:r>
    </w:p>
    <w:p w14:paraId="3F853FF0" w14:textId="77777777" w:rsidR="000E70C1" w:rsidRPr="000E70C1" w:rsidRDefault="000E70C1" w:rsidP="000E70C1">
      <w:pPr>
        <w:pStyle w:val="Header"/>
        <w:overflowPunct w:val="0"/>
        <w:autoSpaceDE w:val="0"/>
        <w:autoSpaceDN w:val="0"/>
        <w:adjustRightInd w:val="0"/>
        <w:spacing w:before="140"/>
        <w:textAlignment w:val="baseline"/>
        <w:rPr>
          <w:rFonts w:ascii="Arial" w:hAnsi="Arial" w:cs="Arial"/>
          <w:sz w:val="24"/>
          <w:szCs w:val="24"/>
        </w:rPr>
      </w:pPr>
      <w:r w:rsidRPr="000E70C1">
        <w:rPr>
          <w:rFonts w:ascii="Arial" w:hAnsi="Arial" w:cs="Arial"/>
          <w:b/>
          <w:bCs/>
          <w:sz w:val="24"/>
          <w:szCs w:val="24"/>
        </w:rPr>
        <w:t xml:space="preserve">You may not: </w:t>
      </w:r>
    </w:p>
    <w:p w14:paraId="75F29FF1" w14:textId="77777777" w:rsidR="000E70C1" w:rsidRPr="000E70C1" w:rsidRDefault="000E70C1" w:rsidP="000E70C1">
      <w:pPr>
        <w:pStyle w:val="Header"/>
        <w:numPr>
          <w:ilvl w:val="0"/>
          <w:numId w:val="9"/>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claim this resource as your own </w:t>
      </w:r>
    </w:p>
    <w:p w14:paraId="77EEE4DF" w14:textId="77777777" w:rsidR="000E70C1" w:rsidRPr="000E70C1" w:rsidRDefault="000E70C1" w:rsidP="000E70C1">
      <w:pPr>
        <w:pStyle w:val="Header"/>
        <w:numPr>
          <w:ilvl w:val="0"/>
          <w:numId w:val="9"/>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sell or in any way profit from this resource </w:t>
      </w:r>
    </w:p>
    <w:p w14:paraId="22CF36D3" w14:textId="77777777" w:rsidR="000E70C1" w:rsidRPr="000E70C1" w:rsidRDefault="000E70C1" w:rsidP="000E70C1">
      <w:pPr>
        <w:pStyle w:val="Header"/>
        <w:numPr>
          <w:ilvl w:val="0"/>
          <w:numId w:val="9"/>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store or distribute this resource on any other website or another location where others </w:t>
      </w:r>
      <w:proofErr w:type="gramStart"/>
      <w:r w:rsidRPr="000E70C1">
        <w:rPr>
          <w:rFonts w:ascii="Arial" w:hAnsi="Arial" w:cs="Arial"/>
          <w:sz w:val="24"/>
          <w:szCs w:val="24"/>
        </w:rPr>
        <w:t>are able to</w:t>
      </w:r>
      <w:proofErr w:type="gramEnd"/>
      <w:r w:rsidRPr="000E70C1">
        <w:rPr>
          <w:rFonts w:ascii="Arial" w:hAnsi="Arial" w:cs="Arial"/>
          <w:sz w:val="24"/>
          <w:szCs w:val="24"/>
        </w:rPr>
        <w:t xml:space="preserve"> electronically retrieve it </w:t>
      </w:r>
    </w:p>
    <w:p w14:paraId="02770137" w14:textId="77777777" w:rsidR="000E70C1" w:rsidRPr="000E70C1" w:rsidRDefault="000E70C1" w:rsidP="000E70C1">
      <w:pPr>
        <w:pStyle w:val="Header"/>
        <w:numPr>
          <w:ilvl w:val="0"/>
          <w:numId w:val="9"/>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email this resource to anyone outside your school or transmit it in any other fashion</w:t>
      </w:r>
    </w:p>
    <w:p w14:paraId="22EBBAA4" w14:textId="1001CB39" w:rsidR="002816F3" w:rsidRPr="00204ED5" w:rsidRDefault="000E70C1" w:rsidP="000E70C1">
      <w:pPr>
        <w:pStyle w:val="Header"/>
        <w:numPr>
          <w:ilvl w:val="0"/>
          <w:numId w:val="9"/>
        </w:numPr>
        <w:overflowPunct w:val="0"/>
        <w:autoSpaceDE w:val="0"/>
        <w:autoSpaceDN w:val="0"/>
        <w:adjustRightInd w:val="0"/>
        <w:spacing w:before="140"/>
        <w:textAlignment w:val="baseline"/>
        <w:rPr>
          <w:rFonts w:ascii="Arial" w:hAnsi="Arial" w:cs="Arial"/>
          <w:sz w:val="24"/>
          <w:szCs w:val="24"/>
        </w:rPr>
      </w:pPr>
      <w:r w:rsidRPr="000E70C1">
        <w:rPr>
          <w:rFonts w:ascii="Arial" w:hAnsi="Arial" w:cs="Arial"/>
          <w:sz w:val="24"/>
          <w:szCs w:val="24"/>
        </w:rPr>
        <w:t xml:space="preserve">amend this electronic resource as it has been approved for use in secondary schools by HIAS and Licoricia.org. </w:t>
      </w:r>
    </w:p>
    <w:sectPr w:rsidR="002816F3" w:rsidRPr="00204ED5" w:rsidSect="002816F3">
      <w:footerReference w:type="default" r:id="rId14"/>
      <w:headerReference w:type="first" r:id="rId15"/>
      <w:footerReference w:type="first" r:id="rId16"/>
      <w:pgSz w:w="11906" w:h="16838"/>
      <w:pgMar w:top="1440" w:right="1274"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7E004" w14:textId="77777777" w:rsidR="006D36D9" w:rsidRDefault="006D36D9" w:rsidP="002816F3">
      <w:pPr>
        <w:spacing w:after="0" w:line="240" w:lineRule="auto"/>
      </w:pPr>
      <w:r>
        <w:separator/>
      </w:r>
    </w:p>
  </w:endnote>
  <w:endnote w:type="continuationSeparator" w:id="0">
    <w:p w14:paraId="1A45CEEC" w14:textId="77777777" w:rsidR="006D36D9" w:rsidRDefault="006D36D9" w:rsidP="00281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71B47019" w14:textId="02A7BAA1" w:rsidR="002816F3" w:rsidRPr="00743494" w:rsidRDefault="006263B7" w:rsidP="002816F3">
        <w:pPr>
          <w:pStyle w:val="Footer"/>
          <w:rPr>
            <w:rFonts w:ascii="Arial" w:hAnsi="Arial" w:cs="Arial"/>
            <w:b/>
            <w:sz w:val="20"/>
            <w:szCs w:val="20"/>
          </w:rPr>
        </w:pPr>
        <w:r>
          <w:rPr>
            <w:b/>
            <w:sz w:val="20"/>
            <w:szCs w:val="20"/>
          </w:rPr>
          <w:fldChar w:fldCharType="begin"/>
        </w:r>
        <w:r>
          <w:rPr>
            <w:b/>
            <w:sz w:val="20"/>
            <w:szCs w:val="20"/>
          </w:rPr>
          <w:instrText xml:space="preserve"> FILENAME \* MERGEFORMAT </w:instrText>
        </w:r>
        <w:r>
          <w:rPr>
            <w:b/>
            <w:sz w:val="20"/>
            <w:szCs w:val="20"/>
          </w:rPr>
          <w:fldChar w:fldCharType="separate"/>
        </w:r>
        <w:r>
          <w:rPr>
            <w:b/>
            <w:noProof/>
            <w:sz w:val="20"/>
            <w:szCs w:val="20"/>
          </w:rPr>
          <w:t>Licoricia glossary</w:t>
        </w:r>
        <w:r>
          <w:rPr>
            <w:b/>
            <w:sz w:val="20"/>
            <w:szCs w:val="20"/>
          </w:rPr>
          <w:fldChar w:fldCharType="end"/>
        </w:r>
        <w:r w:rsidR="002816F3" w:rsidRPr="00743494">
          <w:rPr>
            <w:sz w:val="20"/>
            <w:szCs w:val="20"/>
          </w:rPr>
          <w:tab/>
        </w:r>
        <w:r w:rsidR="002816F3" w:rsidRPr="00743494">
          <w:rPr>
            <w:sz w:val="20"/>
            <w:szCs w:val="20"/>
          </w:rPr>
          <w:tab/>
        </w:r>
        <w:r w:rsidR="002816F3" w:rsidRPr="00743494">
          <w:rPr>
            <w:rFonts w:ascii="Arial" w:hAnsi="Arial" w:cs="Arial"/>
            <w:b/>
            <w:sz w:val="20"/>
            <w:szCs w:val="20"/>
          </w:rPr>
          <w:fldChar w:fldCharType="begin"/>
        </w:r>
        <w:r w:rsidR="002816F3" w:rsidRPr="00743494">
          <w:rPr>
            <w:rFonts w:ascii="Arial" w:hAnsi="Arial" w:cs="Arial"/>
            <w:b/>
            <w:sz w:val="20"/>
            <w:szCs w:val="20"/>
          </w:rPr>
          <w:instrText xml:space="preserve"> PAGE   \* MERGEFORMAT </w:instrText>
        </w:r>
        <w:r w:rsidR="002816F3" w:rsidRPr="00743494">
          <w:rPr>
            <w:rFonts w:ascii="Arial" w:hAnsi="Arial" w:cs="Arial"/>
            <w:b/>
            <w:sz w:val="20"/>
            <w:szCs w:val="20"/>
          </w:rPr>
          <w:fldChar w:fldCharType="separate"/>
        </w:r>
        <w:r w:rsidR="00112287" w:rsidRPr="00743494">
          <w:rPr>
            <w:rFonts w:ascii="Arial" w:hAnsi="Arial" w:cs="Arial"/>
            <w:b/>
            <w:noProof/>
            <w:sz w:val="20"/>
            <w:szCs w:val="20"/>
          </w:rPr>
          <w:t>2</w:t>
        </w:r>
        <w:r w:rsidR="002816F3"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215D" w14:textId="77777777" w:rsidR="002816F3" w:rsidRDefault="002816F3">
    <w:pPr>
      <w:pStyle w:val="Footer"/>
    </w:pPr>
    <w:r w:rsidRPr="002816F3">
      <w:rPr>
        <w:noProof/>
        <w:lang w:eastAsia="en-GB"/>
      </w:rPr>
      <mc:AlternateContent>
        <mc:Choice Requires="wps">
          <w:drawing>
            <wp:anchor distT="0" distB="0" distL="114300" distR="114300" simplePos="0" relativeHeight="251661312" behindDoc="0" locked="0" layoutInCell="1" allowOverlap="1" wp14:anchorId="4803E552" wp14:editId="588157EC">
              <wp:simplePos x="0" y="0"/>
              <wp:positionH relativeFrom="page">
                <wp:posOffset>5161915</wp:posOffset>
              </wp:positionH>
              <wp:positionV relativeFrom="page">
                <wp:posOffset>9998075</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803E552" id="_x0000_t202" coordsize="21600,21600" o:spt="202" path="m,l,21600r21600,l21600,xe">
              <v:stroke joinstyle="miter"/>
              <v:path gradientshapeok="t" o:connecttype="rect"/>
            </v:shapetype>
            <v:shape id="Text Box 15" o:spid="_x0000_s1032" type="#_x0000_t202" style="position:absolute;margin-left:406.45pt;margin-top:787.2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" filled="f" stroked="f" strokeweight=".5pt">
              <v:textbox>
                <w:txbxContent>
                  <w:p w14:paraId="55347386" w14:textId="77777777" w:rsidR="002816F3" w:rsidRPr="00534C3B" w:rsidRDefault="002816F3" w:rsidP="002816F3">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sidRPr="002816F3">
      <w:rPr>
        <w:noProof/>
        <w:lang w:eastAsia="en-GB"/>
      </w:rPr>
      <w:drawing>
        <wp:anchor distT="0" distB="0" distL="114300" distR="114300" simplePos="0" relativeHeight="251660288" behindDoc="0" locked="0" layoutInCell="1" allowOverlap="1" wp14:anchorId="7516F078" wp14:editId="0C140F7A">
          <wp:simplePos x="0" y="0"/>
          <wp:positionH relativeFrom="page">
            <wp:posOffset>328930</wp:posOffset>
          </wp:positionH>
          <wp:positionV relativeFrom="page">
            <wp:posOffset>9947275</wp:posOffset>
          </wp:positionV>
          <wp:extent cx="1951355" cy="504825"/>
          <wp:effectExtent l="0" t="0" r="0" b="9525"/>
          <wp:wrapThrough wrapText="bothSides">
            <wp:wrapPolygon edited="0">
              <wp:start x="0" y="0"/>
              <wp:lineTo x="0" y="21192"/>
              <wp:lineTo x="21298" y="21192"/>
              <wp:lineTo x="21298"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4032E6" w14:textId="77777777" w:rsidR="006D36D9" w:rsidRDefault="006D36D9" w:rsidP="002816F3">
      <w:pPr>
        <w:spacing w:after="0" w:line="240" w:lineRule="auto"/>
      </w:pPr>
      <w:r>
        <w:separator/>
      </w:r>
    </w:p>
  </w:footnote>
  <w:footnote w:type="continuationSeparator" w:id="0">
    <w:p w14:paraId="59D4812A" w14:textId="77777777" w:rsidR="006D36D9" w:rsidRDefault="006D36D9" w:rsidP="002816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A909B" w14:textId="3E7DFF74" w:rsidR="002816F3" w:rsidRDefault="00383BF1">
    <w:pPr>
      <w:pStyle w:val="Header"/>
    </w:pPr>
    <w:r>
      <w:rPr>
        <w:rFonts w:ascii="Arial" w:hAnsi="Arial" w:cs="Arial"/>
        <w:noProof/>
        <w:lang w:eastAsia="en-GB"/>
      </w:rPr>
      <w:drawing>
        <wp:anchor distT="36576" distB="36576" distL="36576" distR="36576" simplePos="0" relativeHeight="251663360" behindDoc="0" locked="0" layoutInCell="1" allowOverlap="1" wp14:anchorId="19151F40" wp14:editId="1AAB808C">
          <wp:simplePos x="0" y="0"/>
          <wp:positionH relativeFrom="column">
            <wp:posOffset>-904875</wp:posOffset>
          </wp:positionH>
          <wp:positionV relativeFrom="paragraph">
            <wp:posOffset>1969770</wp:posOffset>
          </wp:positionV>
          <wp:extent cx="7564120" cy="7334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7564120" cy="73342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14:anchorId="2CE0DCCB" wp14:editId="790313C8">
          <wp:simplePos x="0" y="0"/>
          <wp:positionH relativeFrom="margin">
            <wp:posOffset>4376420</wp:posOffset>
          </wp:positionH>
          <wp:positionV relativeFrom="margin">
            <wp:posOffset>-753110</wp:posOffset>
          </wp:positionV>
          <wp:extent cx="2139950" cy="8350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39950" cy="8350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95E2D"/>
    <w:multiLevelType w:val="hybridMultilevel"/>
    <w:tmpl w:val="5F5CABFA"/>
    <w:lvl w:ilvl="0" w:tplc="35A68F46">
      <w:start w:val="1"/>
      <w:numFmt w:val="decimal"/>
      <w:lvlText w:val="%1."/>
      <w:lvlJc w:val="left"/>
      <w:pPr>
        <w:tabs>
          <w:tab w:val="num" w:pos="720"/>
        </w:tabs>
        <w:ind w:left="720" w:hanging="360"/>
      </w:pPr>
    </w:lvl>
    <w:lvl w:ilvl="1" w:tplc="03786010" w:tentative="1">
      <w:start w:val="1"/>
      <w:numFmt w:val="decimal"/>
      <w:lvlText w:val="%2."/>
      <w:lvlJc w:val="left"/>
      <w:pPr>
        <w:tabs>
          <w:tab w:val="num" w:pos="1440"/>
        </w:tabs>
        <w:ind w:left="1440" w:hanging="360"/>
      </w:pPr>
    </w:lvl>
    <w:lvl w:ilvl="2" w:tplc="D3E46C2C" w:tentative="1">
      <w:start w:val="1"/>
      <w:numFmt w:val="decimal"/>
      <w:lvlText w:val="%3."/>
      <w:lvlJc w:val="left"/>
      <w:pPr>
        <w:tabs>
          <w:tab w:val="num" w:pos="2160"/>
        </w:tabs>
        <w:ind w:left="2160" w:hanging="360"/>
      </w:pPr>
    </w:lvl>
    <w:lvl w:ilvl="3" w:tplc="6B1695A2" w:tentative="1">
      <w:start w:val="1"/>
      <w:numFmt w:val="decimal"/>
      <w:lvlText w:val="%4."/>
      <w:lvlJc w:val="left"/>
      <w:pPr>
        <w:tabs>
          <w:tab w:val="num" w:pos="2880"/>
        </w:tabs>
        <w:ind w:left="2880" w:hanging="360"/>
      </w:pPr>
    </w:lvl>
    <w:lvl w:ilvl="4" w:tplc="CBD42E22" w:tentative="1">
      <w:start w:val="1"/>
      <w:numFmt w:val="decimal"/>
      <w:lvlText w:val="%5."/>
      <w:lvlJc w:val="left"/>
      <w:pPr>
        <w:tabs>
          <w:tab w:val="num" w:pos="3600"/>
        </w:tabs>
        <w:ind w:left="3600" w:hanging="360"/>
      </w:pPr>
    </w:lvl>
    <w:lvl w:ilvl="5" w:tplc="44643E32" w:tentative="1">
      <w:start w:val="1"/>
      <w:numFmt w:val="decimal"/>
      <w:lvlText w:val="%6."/>
      <w:lvlJc w:val="left"/>
      <w:pPr>
        <w:tabs>
          <w:tab w:val="num" w:pos="4320"/>
        </w:tabs>
        <w:ind w:left="4320" w:hanging="360"/>
      </w:pPr>
    </w:lvl>
    <w:lvl w:ilvl="6" w:tplc="71543CCA" w:tentative="1">
      <w:start w:val="1"/>
      <w:numFmt w:val="decimal"/>
      <w:lvlText w:val="%7."/>
      <w:lvlJc w:val="left"/>
      <w:pPr>
        <w:tabs>
          <w:tab w:val="num" w:pos="5040"/>
        </w:tabs>
        <w:ind w:left="5040" w:hanging="360"/>
      </w:pPr>
    </w:lvl>
    <w:lvl w:ilvl="7" w:tplc="8FBED808" w:tentative="1">
      <w:start w:val="1"/>
      <w:numFmt w:val="decimal"/>
      <w:lvlText w:val="%8."/>
      <w:lvlJc w:val="left"/>
      <w:pPr>
        <w:tabs>
          <w:tab w:val="num" w:pos="5760"/>
        </w:tabs>
        <w:ind w:left="5760" w:hanging="360"/>
      </w:pPr>
    </w:lvl>
    <w:lvl w:ilvl="8" w:tplc="6AAA9D24" w:tentative="1">
      <w:start w:val="1"/>
      <w:numFmt w:val="decimal"/>
      <w:lvlText w:val="%9."/>
      <w:lvlJc w:val="left"/>
      <w:pPr>
        <w:tabs>
          <w:tab w:val="num" w:pos="6480"/>
        </w:tabs>
        <w:ind w:left="6480" w:hanging="360"/>
      </w:pPr>
    </w:lvl>
  </w:abstractNum>
  <w:abstractNum w:abstractNumId="1" w15:restartNumberingAfterBreak="0">
    <w:nsid w:val="2ECE4C3F"/>
    <w:multiLevelType w:val="hybridMultilevel"/>
    <w:tmpl w:val="A0101896"/>
    <w:lvl w:ilvl="0" w:tplc="7508595C">
      <w:start w:val="1"/>
      <w:numFmt w:val="bullet"/>
      <w:lvlText w:val="•"/>
      <w:lvlJc w:val="left"/>
      <w:pPr>
        <w:tabs>
          <w:tab w:val="num" w:pos="720"/>
        </w:tabs>
        <w:ind w:left="720" w:hanging="360"/>
      </w:pPr>
      <w:rPr>
        <w:rFonts w:ascii="Arial" w:hAnsi="Arial" w:hint="default"/>
      </w:rPr>
    </w:lvl>
    <w:lvl w:ilvl="1" w:tplc="BA0AAEC0" w:tentative="1">
      <w:start w:val="1"/>
      <w:numFmt w:val="bullet"/>
      <w:lvlText w:val="•"/>
      <w:lvlJc w:val="left"/>
      <w:pPr>
        <w:tabs>
          <w:tab w:val="num" w:pos="1440"/>
        </w:tabs>
        <w:ind w:left="1440" w:hanging="360"/>
      </w:pPr>
      <w:rPr>
        <w:rFonts w:ascii="Arial" w:hAnsi="Arial" w:hint="default"/>
      </w:rPr>
    </w:lvl>
    <w:lvl w:ilvl="2" w:tplc="A206689A" w:tentative="1">
      <w:start w:val="1"/>
      <w:numFmt w:val="bullet"/>
      <w:lvlText w:val="•"/>
      <w:lvlJc w:val="left"/>
      <w:pPr>
        <w:tabs>
          <w:tab w:val="num" w:pos="2160"/>
        </w:tabs>
        <w:ind w:left="2160" w:hanging="360"/>
      </w:pPr>
      <w:rPr>
        <w:rFonts w:ascii="Arial" w:hAnsi="Arial" w:hint="default"/>
      </w:rPr>
    </w:lvl>
    <w:lvl w:ilvl="3" w:tplc="47C6FCCA" w:tentative="1">
      <w:start w:val="1"/>
      <w:numFmt w:val="bullet"/>
      <w:lvlText w:val="•"/>
      <w:lvlJc w:val="left"/>
      <w:pPr>
        <w:tabs>
          <w:tab w:val="num" w:pos="2880"/>
        </w:tabs>
        <w:ind w:left="2880" w:hanging="360"/>
      </w:pPr>
      <w:rPr>
        <w:rFonts w:ascii="Arial" w:hAnsi="Arial" w:hint="default"/>
      </w:rPr>
    </w:lvl>
    <w:lvl w:ilvl="4" w:tplc="72CA4FF2" w:tentative="1">
      <w:start w:val="1"/>
      <w:numFmt w:val="bullet"/>
      <w:lvlText w:val="•"/>
      <w:lvlJc w:val="left"/>
      <w:pPr>
        <w:tabs>
          <w:tab w:val="num" w:pos="3600"/>
        </w:tabs>
        <w:ind w:left="3600" w:hanging="360"/>
      </w:pPr>
      <w:rPr>
        <w:rFonts w:ascii="Arial" w:hAnsi="Arial" w:hint="default"/>
      </w:rPr>
    </w:lvl>
    <w:lvl w:ilvl="5" w:tplc="609CB538" w:tentative="1">
      <w:start w:val="1"/>
      <w:numFmt w:val="bullet"/>
      <w:lvlText w:val="•"/>
      <w:lvlJc w:val="left"/>
      <w:pPr>
        <w:tabs>
          <w:tab w:val="num" w:pos="4320"/>
        </w:tabs>
        <w:ind w:left="4320" w:hanging="360"/>
      </w:pPr>
      <w:rPr>
        <w:rFonts w:ascii="Arial" w:hAnsi="Arial" w:hint="default"/>
      </w:rPr>
    </w:lvl>
    <w:lvl w:ilvl="6" w:tplc="9D6A948C" w:tentative="1">
      <w:start w:val="1"/>
      <w:numFmt w:val="bullet"/>
      <w:lvlText w:val="•"/>
      <w:lvlJc w:val="left"/>
      <w:pPr>
        <w:tabs>
          <w:tab w:val="num" w:pos="5040"/>
        </w:tabs>
        <w:ind w:left="5040" w:hanging="360"/>
      </w:pPr>
      <w:rPr>
        <w:rFonts w:ascii="Arial" w:hAnsi="Arial" w:hint="default"/>
      </w:rPr>
    </w:lvl>
    <w:lvl w:ilvl="7" w:tplc="22D24104" w:tentative="1">
      <w:start w:val="1"/>
      <w:numFmt w:val="bullet"/>
      <w:lvlText w:val="•"/>
      <w:lvlJc w:val="left"/>
      <w:pPr>
        <w:tabs>
          <w:tab w:val="num" w:pos="5760"/>
        </w:tabs>
        <w:ind w:left="5760" w:hanging="360"/>
      </w:pPr>
      <w:rPr>
        <w:rFonts w:ascii="Arial" w:hAnsi="Arial" w:hint="default"/>
      </w:rPr>
    </w:lvl>
    <w:lvl w:ilvl="8" w:tplc="890E4A7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DD74B2"/>
    <w:multiLevelType w:val="hybridMultilevel"/>
    <w:tmpl w:val="570CB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5787CDA"/>
    <w:multiLevelType w:val="multilevel"/>
    <w:tmpl w:val="36D88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409600CD"/>
    <w:multiLevelType w:val="multilevel"/>
    <w:tmpl w:val="CF440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9675C2"/>
    <w:multiLevelType w:val="hybridMultilevel"/>
    <w:tmpl w:val="CA107128"/>
    <w:lvl w:ilvl="0" w:tplc="8B20D17A">
      <w:start w:val="1"/>
      <w:numFmt w:val="bullet"/>
      <w:lvlText w:val=""/>
      <w:lvlJc w:val="left"/>
      <w:pPr>
        <w:tabs>
          <w:tab w:val="num" w:pos="720"/>
        </w:tabs>
        <w:ind w:left="720" w:hanging="360"/>
      </w:pPr>
      <w:rPr>
        <w:rFonts w:ascii="Symbol" w:hAnsi="Symbol" w:hint="default"/>
      </w:rPr>
    </w:lvl>
    <w:lvl w:ilvl="1" w:tplc="CA084584" w:tentative="1">
      <w:start w:val="1"/>
      <w:numFmt w:val="bullet"/>
      <w:lvlText w:val=""/>
      <w:lvlJc w:val="left"/>
      <w:pPr>
        <w:tabs>
          <w:tab w:val="num" w:pos="1440"/>
        </w:tabs>
        <w:ind w:left="1440" w:hanging="360"/>
      </w:pPr>
      <w:rPr>
        <w:rFonts w:ascii="Symbol" w:hAnsi="Symbol" w:hint="default"/>
      </w:rPr>
    </w:lvl>
    <w:lvl w:ilvl="2" w:tplc="431E4DE8" w:tentative="1">
      <w:start w:val="1"/>
      <w:numFmt w:val="bullet"/>
      <w:lvlText w:val=""/>
      <w:lvlJc w:val="left"/>
      <w:pPr>
        <w:tabs>
          <w:tab w:val="num" w:pos="2160"/>
        </w:tabs>
        <w:ind w:left="2160" w:hanging="360"/>
      </w:pPr>
      <w:rPr>
        <w:rFonts w:ascii="Symbol" w:hAnsi="Symbol" w:hint="default"/>
      </w:rPr>
    </w:lvl>
    <w:lvl w:ilvl="3" w:tplc="17A0C8AC" w:tentative="1">
      <w:start w:val="1"/>
      <w:numFmt w:val="bullet"/>
      <w:lvlText w:val=""/>
      <w:lvlJc w:val="left"/>
      <w:pPr>
        <w:tabs>
          <w:tab w:val="num" w:pos="2880"/>
        </w:tabs>
        <w:ind w:left="2880" w:hanging="360"/>
      </w:pPr>
      <w:rPr>
        <w:rFonts w:ascii="Symbol" w:hAnsi="Symbol" w:hint="default"/>
      </w:rPr>
    </w:lvl>
    <w:lvl w:ilvl="4" w:tplc="14D8F60E" w:tentative="1">
      <w:start w:val="1"/>
      <w:numFmt w:val="bullet"/>
      <w:lvlText w:val=""/>
      <w:lvlJc w:val="left"/>
      <w:pPr>
        <w:tabs>
          <w:tab w:val="num" w:pos="3600"/>
        </w:tabs>
        <w:ind w:left="3600" w:hanging="360"/>
      </w:pPr>
      <w:rPr>
        <w:rFonts w:ascii="Symbol" w:hAnsi="Symbol" w:hint="default"/>
      </w:rPr>
    </w:lvl>
    <w:lvl w:ilvl="5" w:tplc="F9BC22EE" w:tentative="1">
      <w:start w:val="1"/>
      <w:numFmt w:val="bullet"/>
      <w:lvlText w:val=""/>
      <w:lvlJc w:val="left"/>
      <w:pPr>
        <w:tabs>
          <w:tab w:val="num" w:pos="4320"/>
        </w:tabs>
        <w:ind w:left="4320" w:hanging="360"/>
      </w:pPr>
      <w:rPr>
        <w:rFonts w:ascii="Symbol" w:hAnsi="Symbol" w:hint="default"/>
      </w:rPr>
    </w:lvl>
    <w:lvl w:ilvl="6" w:tplc="4CC22080" w:tentative="1">
      <w:start w:val="1"/>
      <w:numFmt w:val="bullet"/>
      <w:lvlText w:val=""/>
      <w:lvlJc w:val="left"/>
      <w:pPr>
        <w:tabs>
          <w:tab w:val="num" w:pos="5040"/>
        </w:tabs>
        <w:ind w:left="5040" w:hanging="360"/>
      </w:pPr>
      <w:rPr>
        <w:rFonts w:ascii="Symbol" w:hAnsi="Symbol" w:hint="default"/>
      </w:rPr>
    </w:lvl>
    <w:lvl w:ilvl="7" w:tplc="24F4311E" w:tentative="1">
      <w:start w:val="1"/>
      <w:numFmt w:val="bullet"/>
      <w:lvlText w:val=""/>
      <w:lvlJc w:val="left"/>
      <w:pPr>
        <w:tabs>
          <w:tab w:val="num" w:pos="5760"/>
        </w:tabs>
        <w:ind w:left="5760" w:hanging="360"/>
      </w:pPr>
      <w:rPr>
        <w:rFonts w:ascii="Symbol" w:hAnsi="Symbol" w:hint="default"/>
      </w:rPr>
    </w:lvl>
    <w:lvl w:ilvl="8" w:tplc="D452F96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2286460"/>
    <w:multiLevelType w:val="hybridMultilevel"/>
    <w:tmpl w:val="1E9CC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81A0DEB"/>
    <w:multiLevelType w:val="hybridMultilevel"/>
    <w:tmpl w:val="3BBE4F88"/>
    <w:lvl w:ilvl="0" w:tplc="70E8D4EE">
      <w:start w:val="1"/>
      <w:numFmt w:val="bullet"/>
      <w:lvlText w:val=""/>
      <w:lvlJc w:val="left"/>
      <w:pPr>
        <w:tabs>
          <w:tab w:val="num" w:pos="720"/>
        </w:tabs>
        <w:ind w:left="720" w:hanging="360"/>
      </w:pPr>
      <w:rPr>
        <w:rFonts w:ascii="Symbol" w:hAnsi="Symbol" w:hint="default"/>
      </w:rPr>
    </w:lvl>
    <w:lvl w:ilvl="1" w:tplc="32543748" w:tentative="1">
      <w:start w:val="1"/>
      <w:numFmt w:val="bullet"/>
      <w:lvlText w:val=""/>
      <w:lvlJc w:val="left"/>
      <w:pPr>
        <w:tabs>
          <w:tab w:val="num" w:pos="1440"/>
        </w:tabs>
        <w:ind w:left="1440" w:hanging="360"/>
      </w:pPr>
      <w:rPr>
        <w:rFonts w:ascii="Symbol" w:hAnsi="Symbol" w:hint="default"/>
      </w:rPr>
    </w:lvl>
    <w:lvl w:ilvl="2" w:tplc="461E3F0C" w:tentative="1">
      <w:start w:val="1"/>
      <w:numFmt w:val="bullet"/>
      <w:lvlText w:val=""/>
      <w:lvlJc w:val="left"/>
      <w:pPr>
        <w:tabs>
          <w:tab w:val="num" w:pos="2160"/>
        </w:tabs>
        <w:ind w:left="2160" w:hanging="360"/>
      </w:pPr>
      <w:rPr>
        <w:rFonts w:ascii="Symbol" w:hAnsi="Symbol" w:hint="default"/>
      </w:rPr>
    </w:lvl>
    <w:lvl w:ilvl="3" w:tplc="150247E2" w:tentative="1">
      <w:start w:val="1"/>
      <w:numFmt w:val="bullet"/>
      <w:lvlText w:val=""/>
      <w:lvlJc w:val="left"/>
      <w:pPr>
        <w:tabs>
          <w:tab w:val="num" w:pos="2880"/>
        </w:tabs>
        <w:ind w:left="2880" w:hanging="360"/>
      </w:pPr>
      <w:rPr>
        <w:rFonts w:ascii="Symbol" w:hAnsi="Symbol" w:hint="default"/>
      </w:rPr>
    </w:lvl>
    <w:lvl w:ilvl="4" w:tplc="4092A054" w:tentative="1">
      <w:start w:val="1"/>
      <w:numFmt w:val="bullet"/>
      <w:lvlText w:val=""/>
      <w:lvlJc w:val="left"/>
      <w:pPr>
        <w:tabs>
          <w:tab w:val="num" w:pos="3600"/>
        </w:tabs>
        <w:ind w:left="3600" w:hanging="360"/>
      </w:pPr>
      <w:rPr>
        <w:rFonts w:ascii="Symbol" w:hAnsi="Symbol" w:hint="default"/>
      </w:rPr>
    </w:lvl>
    <w:lvl w:ilvl="5" w:tplc="60980DA2" w:tentative="1">
      <w:start w:val="1"/>
      <w:numFmt w:val="bullet"/>
      <w:lvlText w:val=""/>
      <w:lvlJc w:val="left"/>
      <w:pPr>
        <w:tabs>
          <w:tab w:val="num" w:pos="4320"/>
        </w:tabs>
        <w:ind w:left="4320" w:hanging="360"/>
      </w:pPr>
      <w:rPr>
        <w:rFonts w:ascii="Symbol" w:hAnsi="Symbol" w:hint="default"/>
      </w:rPr>
    </w:lvl>
    <w:lvl w:ilvl="6" w:tplc="5C5A5408" w:tentative="1">
      <w:start w:val="1"/>
      <w:numFmt w:val="bullet"/>
      <w:lvlText w:val=""/>
      <w:lvlJc w:val="left"/>
      <w:pPr>
        <w:tabs>
          <w:tab w:val="num" w:pos="5040"/>
        </w:tabs>
        <w:ind w:left="5040" w:hanging="360"/>
      </w:pPr>
      <w:rPr>
        <w:rFonts w:ascii="Symbol" w:hAnsi="Symbol" w:hint="default"/>
      </w:rPr>
    </w:lvl>
    <w:lvl w:ilvl="7" w:tplc="4EB0244C" w:tentative="1">
      <w:start w:val="1"/>
      <w:numFmt w:val="bullet"/>
      <w:lvlText w:val=""/>
      <w:lvlJc w:val="left"/>
      <w:pPr>
        <w:tabs>
          <w:tab w:val="num" w:pos="5760"/>
        </w:tabs>
        <w:ind w:left="5760" w:hanging="360"/>
      </w:pPr>
      <w:rPr>
        <w:rFonts w:ascii="Symbol" w:hAnsi="Symbol" w:hint="default"/>
      </w:rPr>
    </w:lvl>
    <w:lvl w:ilvl="8" w:tplc="02502BDE"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3"/>
  </w:num>
  <w:num w:numId="3">
    <w:abstractNumId w:val="5"/>
  </w:num>
  <w:num w:numId="4">
    <w:abstractNumId w:val="1"/>
  </w:num>
  <w:num w:numId="5">
    <w:abstractNumId w:val="0"/>
  </w:num>
  <w:num w:numId="6">
    <w:abstractNumId w:val="8"/>
  </w:num>
  <w:num w:numId="7">
    <w:abstractNumId w:val="6"/>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F3"/>
    <w:rsid w:val="000006B5"/>
    <w:rsid w:val="000037EF"/>
    <w:rsid w:val="0000753A"/>
    <w:rsid w:val="000113A5"/>
    <w:rsid w:val="00015E45"/>
    <w:rsid w:val="00016AF5"/>
    <w:rsid w:val="00017750"/>
    <w:rsid w:val="00020BFE"/>
    <w:rsid w:val="0002439C"/>
    <w:rsid w:val="00044F70"/>
    <w:rsid w:val="000519EA"/>
    <w:rsid w:val="000542A7"/>
    <w:rsid w:val="00056A51"/>
    <w:rsid w:val="00056BB3"/>
    <w:rsid w:val="000612C6"/>
    <w:rsid w:val="00063267"/>
    <w:rsid w:val="00082DCC"/>
    <w:rsid w:val="000872AA"/>
    <w:rsid w:val="00093C46"/>
    <w:rsid w:val="000A363A"/>
    <w:rsid w:val="000B4D03"/>
    <w:rsid w:val="000B518A"/>
    <w:rsid w:val="000C36B0"/>
    <w:rsid w:val="000D0FCE"/>
    <w:rsid w:val="000D325D"/>
    <w:rsid w:val="000D375A"/>
    <w:rsid w:val="000D7522"/>
    <w:rsid w:val="000E546D"/>
    <w:rsid w:val="000E70C1"/>
    <w:rsid w:val="000F09D6"/>
    <w:rsid w:val="000F132A"/>
    <w:rsid w:val="000F462E"/>
    <w:rsid w:val="000F48CA"/>
    <w:rsid w:val="00101318"/>
    <w:rsid w:val="00101503"/>
    <w:rsid w:val="0011133E"/>
    <w:rsid w:val="00112287"/>
    <w:rsid w:val="00117A51"/>
    <w:rsid w:val="00123D61"/>
    <w:rsid w:val="00132CFE"/>
    <w:rsid w:val="00137EFE"/>
    <w:rsid w:val="0014139B"/>
    <w:rsid w:val="0014495D"/>
    <w:rsid w:val="001504BA"/>
    <w:rsid w:val="00151DA8"/>
    <w:rsid w:val="00160180"/>
    <w:rsid w:val="00166580"/>
    <w:rsid w:val="001673C3"/>
    <w:rsid w:val="0017090E"/>
    <w:rsid w:val="00173467"/>
    <w:rsid w:val="0017531D"/>
    <w:rsid w:val="00181BC8"/>
    <w:rsid w:val="00192567"/>
    <w:rsid w:val="00192A7B"/>
    <w:rsid w:val="00193669"/>
    <w:rsid w:val="00196E0D"/>
    <w:rsid w:val="001B3FAB"/>
    <w:rsid w:val="001C1A2F"/>
    <w:rsid w:val="001C7A99"/>
    <w:rsid w:val="001D4982"/>
    <w:rsid w:val="001D6084"/>
    <w:rsid w:val="001E2FB3"/>
    <w:rsid w:val="001F1BC4"/>
    <w:rsid w:val="002012B3"/>
    <w:rsid w:val="0020360F"/>
    <w:rsid w:val="002036E9"/>
    <w:rsid w:val="00204ED5"/>
    <w:rsid w:val="00207375"/>
    <w:rsid w:val="002127A8"/>
    <w:rsid w:val="00213D07"/>
    <w:rsid w:val="00217FF6"/>
    <w:rsid w:val="00222C48"/>
    <w:rsid w:val="00226FB1"/>
    <w:rsid w:val="0023252D"/>
    <w:rsid w:val="00242BDD"/>
    <w:rsid w:val="002443EC"/>
    <w:rsid w:val="002542B5"/>
    <w:rsid w:val="00255305"/>
    <w:rsid w:val="002604EB"/>
    <w:rsid w:val="00262818"/>
    <w:rsid w:val="00262CFE"/>
    <w:rsid w:val="00263A3B"/>
    <w:rsid w:val="00267D30"/>
    <w:rsid w:val="00272E75"/>
    <w:rsid w:val="002750B9"/>
    <w:rsid w:val="00280C1F"/>
    <w:rsid w:val="002816F3"/>
    <w:rsid w:val="0028702D"/>
    <w:rsid w:val="002A7C0A"/>
    <w:rsid w:val="002B285F"/>
    <w:rsid w:val="002B3AF8"/>
    <w:rsid w:val="002B5B68"/>
    <w:rsid w:val="002B7834"/>
    <w:rsid w:val="002B7D8A"/>
    <w:rsid w:val="002C6D74"/>
    <w:rsid w:val="002D6E0B"/>
    <w:rsid w:val="002E02E4"/>
    <w:rsid w:val="002F2673"/>
    <w:rsid w:val="002F65BE"/>
    <w:rsid w:val="002F7B19"/>
    <w:rsid w:val="003012FE"/>
    <w:rsid w:val="00301623"/>
    <w:rsid w:val="0030233B"/>
    <w:rsid w:val="00312F87"/>
    <w:rsid w:val="00324A0B"/>
    <w:rsid w:val="00324F56"/>
    <w:rsid w:val="00325A8C"/>
    <w:rsid w:val="00330294"/>
    <w:rsid w:val="00333AC0"/>
    <w:rsid w:val="00334EE7"/>
    <w:rsid w:val="003404DF"/>
    <w:rsid w:val="00342125"/>
    <w:rsid w:val="0035381C"/>
    <w:rsid w:val="00354188"/>
    <w:rsid w:val="00356844"/>
    <w:rsid w:val="00370313"/>
    <w:rsid w:val="00376296"/>
    <w:rsid w:val="003775CE"/>
    <w:rsid w:val="003825A3"/>
    <w:rsid w:val="00383BF1"/>
    <w:rsid w:val="00383EF2"/>
    <w:rsid w:val="003859E1"/>
    <w:rsid w:val="003A561E"/>
    <w:rsid w:val="003A5B3B"/>
    <w:rsid w:val="003A78F8"/>
    <w:rsid w:val="003C32E1"/>
    <w:rsid w:val="003D338A"/>
    <w:rsid w:val="003D79ED"/>
    <w:rsid w:val="003D7BDD"/>
    <w:rsid w:val="00400DDC"/>
    <w:rsid w:val="004221AD"/>
    <w:rsid w:val="004259BA"/>
    <w:rsid w:val="00440BF8"/>
    <w:rsid w:val="00440DAC"/>
    <w:rsid w:val="004423FB"/>
    <w:rsid w:val="00443D1E"/>
    <w:rsid w:val="00443D8E"/>
    <w:rsid w:val="004469FF"/>
    <w:rsid w:val="00447C79"/>
    <w:rsid w:val="00454B84"/>
    <w:rsid w:val="0046110B"/>
    <w:rsid w:val="00462DA1"/>
    <w:rsid w:val="004630AD"/>
    <w:rsid w:val="0047777F"/>
    <w:rsid w:val="00491AB0"/>
    <w:rsid w:val="004956A3"/>
    <w:rsid w:val="004A12C1"/>
    <w:rsid w:val="004A2A3A"/>
    <w:rsid w:val="004A4DDF"/>
    <w:rsid w:val="004B1288"/>
    <w:rsid w:val="004B520C"/>
    <w:rsid w:val="004D61BE"/>
    <w:rsid w:val="004D6FDC"/>
    <w:rsid w:val="004E676F"/>
    <w:rsid w:val="004F5B8A"/>
    <w:rsid w:val="00501DDD"/>
    <w:rsid w:val="00502F74"/>
    <w:rsid w:val="0052057F"/>
    <w:rsid w:val="00522593"/>
    <w:rsid w:val="00525268"/>
    <w:rsid w:val="00531580"/>
    <w:rsid w:val="00541FEC"/>
    <w:rsid w:val="00546392"/>
    <w:rsid w:val="00552BFC"/>
    <w:rsid w:val="0055548E"/>
    <w:rsid w:val="00561635"/>
    <w:rsid w:val="00572671"/>
    <w:rsid w:val="0057732E"/>
    <w:rsid w:val="0058111B"/>
    <w:rsid w:val="00595EA4"/>
    <w:rsid w:val="005A107E"/>
    <w:rsid w:val="005B1AB6"/>
    <w:rsid w:val="005B25F5"/>
    <w:rsid w:val="005B3DF9"/>
    <w:rsid w:val="005B4448"/>
    <w:rsid w:val="005B7F85"/>
    <w:rsid w:val="005C48C2"/>
    <w:rsid w:val="005C50CA"/>
    <w:rsid w:val="005C568F"/>
    <w:rsid w:val="005D51CD"/>
    <w:rsid w:val="005D58AD"/>
    <w:rsid w:val="005E7B98"/>
    <w:rsid w:val="005F331B"/>
    <w:rsid w:val="005F4746"/>
    <w:rsid w:val="006008C7"/>
    <w:rsid w:val="00602357"/>
    <w:rsid w:val="006062D7"/>
    <w:rsid w:val="0060649C"/>
    <w:rsid w:val="0061090A"/>
    <w:rsid w:val="00613E83"/>
    <w:rsid w:val="00614CB5"/>
    <w:rsid w:val="00617D97"/>
    <w:rsid w:val="00621CA6"/>
    <w:rsid w:val="00623AAF"/>
    <w:rsid w:val="006263B7"/>
    <w:rsid w:val="006302B6"/>
    <w:rsid w:val="00636D18"/>
    <w:rsid w:val="006431E3"/>
    <w:rsid w:val="00643225"/>
    <w:rsid w:val="006433D0"/>
    <w:rsid w:val="0066144D"/>
    <w:rsid w:val="006636F3"/>
    <w:rsid w:val="00664A66"/>
    <w:rsid w:val="00665E5E"/>
    <w:rsid w:val="00666D6F"/>
    <w:rsid w:val="00671507"/>
    <w:rsid w:val="00671BB6"/>
    <w:rsid w:val="00673BE2"/>
    <w:rsid w:val="00676812"/>
    <w:rsid w:val="00680C4A"/>
    <w:rsid w:val="00684962"/>
    <w:rsid w:val="0069017C"/>
    <w:rsid w:val="00691A24"/>
    <w:rsid w:val="0069431E"/>
    <w:rsid w:val="00697682"/>
    <w:rsid w:val="006A300C"/>
    <w:rsid w:val="006A3B1E"/>
    <w:rsid w:val="006A55BC"/>
    <w:rsid w:val="006A68D1"/>
    <w:rsid w:val="006C3BF4"/>
    <w:rsid w:val="006D0166"/>
    <w:rsid w:val="006D1D52"/>
    <w:rsid w:val="006D1E09"/>
    <w:rsid w:val="006D29DD"/>
    <w:rsid w:val="006D36D9"/>
    <w:rsid w:val="006D7FF5"/>
    <w:rsid w:val="006E2F33"/>
    <w:rsid w:val="006E799D"/>
    <w:rsid w:val="006E7D28"/>
    <w:rsid w:val="006F7453"/>
    <w:rsid w:val="006F7F4E"/>
    <w:rsid w:val="0071083F"/>
    <w:rsid w:val="00720FBB"/>
    <w:rsid w:val="00731788"/>
    <w:rsid w:val="00740312"/>
    <w:rsid w:val="00741D8A"/>
    <w:rsid w:val="00743494"/>
    <w:rsid w:val="00744D68"/>
    <w:rsid w:val="00752872"/>
    <w:rsid w:val="00753840"/>
    <w:rsid w:val="00761242"/>
    <w:rsid w:val="00763A2F"/>
    <w:rsid w:val="00764FDA"/>
    <w:rsid w:val="007779C5"/>
    <w:rsid w:val="00787EF5"/>
    <w:rsid w:val="00790337"/>
    <w:rsid w:val="007903B3"/>
    <w:rsid w:val="007955CB"/>
    <w:rsid w:val="007A383E"/>
    <w:rsid w:val="007B15D4"/>
    <w:rsid w:val="007B18DC"/>
    <w:rsid w:val="007B32B5"/>
    <w:rsid w:val="007B5E15"/>
    <w:rsid w:val="007C1333"/>
    <w:rsid w:val="007C4253"/>
    <w:rsid w:val="007C55F9"/>
    <w:rsid w:val="007D0CBB"/>
    <w:rsid w:val="007D3297"/>
    <w:rsid w:val="007F09DB"/>
    <w:rsid w:val="007F1F21"/>
    <w:rsid w:val="007F387D"/>
    <w:rsid w:val="00806E55"/>
    <w:rsid w:val="008132B9"/>
    <w:rsid w:val="00816BEA"/>
    <w:rsid w:val="0082321E"/>
    <w:rsid w:val="00825AAF"/>
    <w:rsid w:val="00826669"/>
    <w:rsid w:val="00833081"/>
    <w:rsid w:val="00840797"/>
    <w:rsid w:val="00841407"/>
    <w:rsid w:val="00841C7F"/>
    <w:rsid w:val="008446BB"/>
    <w:rsid w:val="008465B6"/>
    <w:rsid w:val="00851F5C"/>
    <w:rsid w:val="00852276"/>
    <w:rsid w:val="00856A12"/>
    <w:rsid w:val="008633F0"/>
    <w:rsid w:val="008672AC"/>
    <w:rsid w:val="00870DB0"/>
    <w:rsid w:val="00871AE8"/>
    <w:rsid w:val="00882A5F"/>
    <w:rsid w:val="00884BA2"/>
    <w:rsid w:val="00887E40"/>
    <w:rsid w:val="00895CE1"/>
    <w:rsid w:val="00897780"/>
    <w:rsid w:val="008A41C8"/>
    <w:rsid w:val="008A511F"/>
    <w:rsid w:val="008C2D9F"/>
    <w:rsid w:val="008C520E"/>
    <w:rsid w:val="008C5245"/>
    <w:rsid w:val="008D6F70"/>
    <w:rsid w:val="008E0579"/>
    <w:rsid w:val="008E09AD"/>
    <w:rsid w:val="008E7272"/>
    <w:rsid w:val="008E79CD"/>
    <w:rsid w:val="008F061B"/>
    <w:rsid w:val="008F1E4E"/>
    <w:rsid w:val="008F277E"/>
    <w:rsid w:val="008F4E58"/>
    <w:rsid w:val="009027EB"/>
    <w:rsid w:val="00904E0C"/>
    <w:rsid w:val="009115DF"/>
    <w:rsid w:val="00912C3F"/>
    <w:rsid w:val="0092109A"/>
    <w:rsid w:val="00936BB3"/>
    <w:rsid w:val="00945FFD"/>
    <w:rsid w:val="0095225A"/>
    <w:rsid w:val="00957709"/>
    <w:rsid w:val="009664BA"/>
    <w:rsid w:val="009853B5"/>
    <w:rsid w:val="00986838"/>
    <w:rsid w:val="009934E0"/>
    <w:rsid w:val="0099433F"/>
    <w:rsid w:val="009A2145"/>
    <w:rsid w:val="009B05A6"/>
    <w:rsid w:val="009B0B3F"/>
    <w:rsid w:val="009B18FB"/>
    <w:rsid w:val="009B26B4"/>
    <w:rsid w:val="009B3849"/>
    <w:rsid w:val="009B7AFB"/>
    <w:rsid w:val="009C0EDC"/>
    <w:rsid w:val="009C39B0"/>
    <w:rsid w:val="009D729D"/>
    <w:rsid w:val="009E3504"/>
    <w:rsid w:val="009E3FF5"/>
    <w:rsid w:val="009F68D7"/>
    <w:rsid w:val="00A15C07"/>
    <w:rsid w:val="00A26D95"/>
    <w:rsid w:val="00A40BDF"/>
    <w:rsid w:val="00A509D9"/>
    <w:rsid w:val="00A6094C"/>
    <w:rsid w:val="00A64EB1"/>
    <w:rsid w:val="00A74F05"/>
    <w:rsid w:val="00A758EF"/>
    <w:rsid w:val="00A814D2"/>
    <w:rsid w:val="00A86833"/>
    <w:rsid w:val="00A90BBF"/>
    <w:rsid w:val="00A95846"/>
    <w:rsid w:val="00AA0C67"/>
    <w:rsid w:val="00AA58FB"/>
    <w:rsid w:val="00AB1B9B"/>
    <w:rsid w:val="00AC01DC"/>
    <w:rsid w:val="00AC73E7"/>
    <w:rsid w:val="00AD7B7C"/>
    <w:rsid w:val="00AE1CB4"/>
    <w:rsid w:val="00AE4F09"/>
    <w:rsid w:val="00AE5FC1"/>
    <w:rsid w:val="00AF4D27"/>
    <w:rsid w:val="00B066BA"/>
    <w:rsid w:val="00B1396F"/>
    <w:rsid w:val="00B21435"/>
    <w:rsid w:val="00B35908"/>
    <w:rsid w:val="00B36729"/>
    <w:rsid w:val="00B4100B"/>
    <w:rsid w:val="00B47E9E"/>
    <w:rsid w:val="00B510B6"/>
    <w:rsid w:val="00B52408"/>
    <w:rsid w:val="00B53C53"/>
    <w:rsid w:val="00B60FB3"/>
    <w:rsid w:val="00B659D2"/>
    <w:rsid w:val="00B7051B"/>
    <w:rsid w:val="00B718CC"/>
    <w:rsid w:val="00B72524"/>
    <w:rsid w:val="00B730E9"/>
    <w:rsid w:val="00B81889"/>
    <w:rsid w:val="00B84104"/>
    <w:rsid w:val="00B9510E"/>
    <w:rsid w:val="00B95D0C"/>
    <w:rsid w:val="00BA505D"/>
    <w:rsid w:val="00BA748C"/>
    <w:rsid w:val="00BB4CC3"/>
    <w:rsid w:val="00BC4839"/>
    <w:rsid w:val="00BC77A8"/>
    <w:rsid w:val="00BD319D"/>
    <w:rsid w:val="00BE0E88"/>
    <w:rsid w:val="00BE4225"/>
    <w:rsid w:val="00BE6AAF"/>
    <w:rsid w:val="00BF7330"/>
    <w:rsid w:val="00BF7AD2"/>
    <w:rsid w:val="00C062C0"/>
    <w:rsid w:val="00C06C3D"/>
    <w:rsid w:val="00C10FCB"/>
    <w:rsid w:val="00C174F9"/>
    <w:rsid w:val="00C224A6"/>
    <w:rsid w:val="00C2353A"/>
    <w:rsid w:val="00C27162"/>
    <w:rsid w:val="00C36B1C"/>
    <w:rsid w:val="00C42C5B"/>
    <w:rsid w:val="00C507D1"/>
    <w:rsid w:val="00C55A84"/>
    <w:rsid w:val="00C5691A"/>
    <w:rsid w:val="00C60311"/>
    <w:rsid w:val="00C62DA1"/>
    <w:rsid w:val="00C63933"/>
    <w:rsid w:val="00C70A80"/>
    <w:rsid w:val="00C7444A"/>
    <w:rsid w:val="00C75FDD"/>
    <w:rsid w:val="00C8156A"/>
    <w:rsid w:val="00C845EA"/>
    <w:rsid w:val="00C9166A"/>
    <w:rsid w:val="00CA16F6"/>
    <w:rsid w:val="00CB1C50"/>
    <w:rsid w:val="00CB5AD3"/>
    <w:rsid w:val="00CB6605"/>
    <w:rsid w:val="00CC440E"/>
    <w:rsid w:val="00CC45BC"/>
    <w:rsid w:val="00CC7B87"/>
    <w:rsid w:val="00CD084B"/>
    <w:rsid w:val="00CD43A8"/>
    <w:rsid w:val="00CD6AB9"/>
    <w:rsid w:val="00CE32F2"/>
    <w:rsid w:val="00CF0611"/>
    <w:rsid w:val="00CF3516"/>
    <w:rsid w:val="00D1002A"/>
    <w:rsid w:val="00D10B2D"/>
    <w:rsid w:val="00D14C8E"/>
    <w:rsid w:val="00D17479"/>
    <w:rsid w:val="00D233EF"/>
    <w:rsid w:val="00D278EA"/>
    <w:rsid w:val="00D27D4F"/>
    <w:rsid w:val="00D36340"/>
    <w:rsid w:val="00D37600"/>
    <w:rsid w:val="00D57913"/>
    <w:rsid w:val="00D61198"/>
    <w:rsid w:val="00D740E7"/>
    <w:rsid w:val="00D746D2"/>
    <w:rsid w:val="00D77324"/>
    <w:rsid w:val="00D806A1"/>
    <w:rsid w:val="00D82D86"/>
    <w:rsid w:val="00D83D83"/>
    <w:rsid w:val="00D8513B"/>
    <w:rsid w:val="00D86135"/>
    <w:rsid w:val="00D86811"/>
    <w:rsid w:val="00D937B2"/>
    <w:rsid w:val="00DA1811"/>
    <w:rsid w:val="00DA1CC6"/>
    <w:rsid w:val="00DA509C"/>
    <w:rsid w:val="00DB0193"/>
    <w:rsid w:val="00DC2D71"/>
    <w:rsid w:val="00DC77B4"/>
    <w:rsid w:val="00DD1690"/>
    <w:rsid w:val="00DD1DAA"/>
    <w:rsid w:val="00DD3BA5"/>
    <w:rsid w:val="00DD4833"/>
    <w:rsid w:val="00DD4879"/>
    <w:rsid w:val="00DF40DC"/>
    <w:rsid w:val="00DF7BA1"/>
    <w:rsid w:val="00E00F2A"/>
    <w:rsid w:val="00E212EF"/>
    <w:rsid w:val="00E372BD"/>
    <w:rsid w:val="00E51339"/>
    <w:rsid w:val="00E53F19"/>
    <w:rsid w:val="00E604F2"/>
    <w:rsid w:val="00E64596"/>
    <w:rsid w:val="00E66B7D"/>
    <w:rsid w:val="00E679C6"/>
    <w:rsid w:val="00E82991"/>
    <w:rsid w:val="00E8786E"/>
    <w:rsid w:val="00E94695"/>
    <w:rsid w:val="00EA36F8"/>
    <w:rsid w:val="00EA5BC3"/>
    <w:rsid w:val="00EB1C39"/>
    <w:rsid w:val="00EB2030"/>
    <w:rsid w:val="00EB2054"/>
    <w:rsid w:val="00EB36CE"/>
    <w:rsid w:val="00EB4D5A"/>
    <w:rsid w:val="00ED1B4A"/>
    <w:rsid w:val="00ED4970"/>
    <w:rsid w:val="00ED4CC0"/>
    <w:rsid w:val="00EF0D26"/>
    <w:rsid w:val="00EF5A18"/>
    <w:rsid w:val="00F110FD"/>
    <w:rsid w:val="00F13D5A"/>
    <w:rsid w:val="00F2038E"/>
    <w:rsid w:val="00F23FDE"/>
    <w:rsid w:val="00F2529D"/>
    <w:rsid w:val="00F2571A"/>
    <w:rsid w:val="00F30D03"/>
    <w:rsid w:val="00F31D31"/>
    <w:rsid w:val="00F34D43"/>
    <w:rsid w:val="00F42605"/>
    <w:rsid w:val="00F4299B"/>
    <w:rsid w:val="00F42C1C"/>
    <w:rsid w:val="00F60BB2"/>
    <w:rsid w:val="00F613FA"/>
    <w:rsid w:val="00F65028"/>
    <w:rsid w:val="00F844C3"/>
    <w:rsid w:val="00F8551B"/>
    <w:rsid w:val="00F87698"/>
    <w:rsid w:val="00F91974"/>
    <w:rsid w:val="00FA7452"/>
    <w:rsid w:val="00FB1575"/>
    <w:rsid w:val="00FB3CAE"/>
    <w:rsid w:val="00FC3092"/>
    <w:rsid w:val="00FC6C2E"/>
    <w:rsid w:val="00FC6E8B"/>
    <w:rsid w:val="00FD2FA5"/>
    <w:rsid w:val="00FD3AE8"/>
    <w:rsid w:val="00FD4E68"/>
    <w:rsid w:val="00FF09B5"/>
    <w:rsid w:val="00FF129D"/>
    <w:rsid w:val="00FF45F4"/>
    <w:rsid w:val="00FF4A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444CB"/>
  <w15:docId w15:val="{56060655-B851-4E35-B92F-BAF895C4E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816F3"/>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unhideWhenUsed/>
    <w:qFormat/>
    <w:rsid w:val="002816F3"/>
    <w:pPr>
      <w:keepNext/>
      <w:outlineLvl w:val="1"/>
    </w:pPr>
    <w:rPr>
      <w:rFonts w:ascii="Arial" w:hAnsi="Arial" w:cs="Arial"/>
      <w:b/>
      <w:sz w:val="56"/>
      <w:szCs w:val="56"/>
    </w:rPr>
  </w:style>
  <w:style w:type="paragraph" w:styleId="Heading3">
    <w:name w:val="heading 3"/>
    <w:basedOn w:val="Normal"/>
    <w:next w:val="Normal"/>
    <w:link w:val="Heading3Char"/>
    <w:uiPriority w:val="9"/>
    <w:semiHidden/>
    <w:unhideWhenUsed/>
    <w:qFormat/>
    <w:rsid w:val="002816F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816F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F3"/>
  </w:style>
  <w:style w:type="paragraph" w:styleId="Footer">
    <w:name w:val="footer"/>
    <w:basedOn w:val="Normal"/>
    <w:link w:val="FooterChar"/>
    <w:uiPriority w:val="99"/>
    <w:unhideWhenUsed/>
    <w:rsid w:val="002816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F3"/>
  </w:style>
  <w:style w:type="paragraph" w:styleId="BalloonText">
    <w:name w:val="Balloon Text"/>
    <w:basedOn w:val="Normal"/>
    <w:link w:val="BalloonTextChar"/>
    <w:uiPriority w:val="99"/>
    <w:semiHidden/>
    <w:unhideWhenUsed/>
    <w:rsid w:val="0028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16F3"/>
    <w:rPr>
      <w:rFonts w:ascii="Tahoma" w:hAnsi="Tahoma" w:cs="Tahoma"/>
      <w:sz w:val="16"/>
      <w:szCs w:val="16"/>
    </w:rPr>
  </w:style>
  <w:style w:type="character" w:customStyle="1" w:styleId="Heading1Char">
    <w:name w:val="Heading 1 Char"/>
    <w:basedOn w:val="DefaultParagraphFont"/>
    <w:link w:val="Heading1"/>
    <w:uiPriority w:val="9"/>
    <w:rsid w:val="002816F3"/>
    <w:rPr>
      <w:rFonts w:ascii="Arial" w:eastAsia="Times New Roman" w:hAnsi="Arial" w:cs="Arial"/>
      <w:b/>
      <w:color w:val="FFFFFF" w:themeColor="background1"/>
      <w:sz w:val="36"/>
      <w:szCs w:val="36"/>
    </w:rPr>
  </w:style>
  <w:style w:type="character" w:customStyle="1" w:styleId="Heading3Char">
    <w:name w:val="Heading 3 Char"/>
    <w:basedOn w:val="DefaultParagraphFont"/>
    <w:link w:val="Heading3"/>
    <w:uiPriority w:val="9"/>
    <w:semiHidden/>
    <w:rsid w:val="002816F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816F3"/>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2816F3"/>
    <w:rPr>
      <w:rFonts w:ascii="Arial" w:hAnsi="Arial" w:cs="Arial"/>
      <w:b/>
      <w:sz w:val="56"/>
      <w:szCs w:val="56"/>
    </w:rPr>
  </w:style>
  <w:style w:type="character" w:styleId="Hyperlink">
    <w:name w:val="Hyperlink"/>
    <w:basedOn w:val="DefaultParagraphFont"/>
    <w:uiPriority w:val="99"/>
    <w:unhideWhenUsed/>
    <w:rsid w:val="002816F3"/>
    <w:rPr>
      <w:color w:val="0000FF" w:themeColor="hyperlink"/>
      <w:u w:val="single"/>
    </w:rPr>
  </w:style>
  <w:style w:type="paragraph" w:styleId="ListParagraph">
    <w:name w:val="List Paragraph"/>
    <w:basedOn w:val="Normal"/>
    <w:uiPriority w:val="34"/>
    <w:qFormat/>
    <w:rsid w:val="00787EF5"/>
    <w:pPr>
      <w:spacing w:after="0" w:line="240" w:lineRule="auto"/>
      <w:ind w:left="720"/>
      <w:contextualSpacing/>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440267">
      <w:bodyDiv w:val="1"/>
      <w:marLeft w:val="0"/>
      <w:marRight w:val="0"/>
      <w:marTop w:val="0"/>
      <w:marBottom w:val="0"/>
      <w:divBdr>
        <w:top w:val="none" w:sz="0" w:space="0" w:color="auto"/>
        <w:left w:val="none" w:sz="0" w:space="0" w:color="auto"/>
        <w:bottom w:val="none" w:sz="0" w:space="0" w:color="auto"/>
        <w:right w:val="none" w:sz="0" w:space="0" w:color="auto"/>
      </w:divBdr>
    </w:div>
    <w:div w:id="329989603">
      <w:bodyDiv w:val="1"/>
      <w:marLeft w:val="0"/>
      <w:marRight w:val="0"/>
      <w:marTop w:val="0"/>
      <w:marBottom w:val="0"/>
      <w:divBdr>
        <w:top w:val="none" w:sz="0" w:space="0" w:color="auto"/>
        <w:left w:val="none" w:sz="0" w:space="0" w:color="auto"/>
        <w:bottom w:val="none" w:sz="0" w:space="0" w:color="auto"/>
        <w:right w:val="none" w:sz="0" w:space="0" w:color="auto"/>
      </w:divBdr>
    </w:div>
    <w:div w:id="519053566">
      <w:bodyDiv w:val="1"/>
      <w:marLeft w:val="0"/>
      <w:marRight w:val="0"/>
      <w:marTop w:val="0"/>
      <w:marBottom w:val="0"/>
      <w:divBdr>
        <w:top w:val="none" w:sz="0" w:space="0" w:color="auto"/>
        <w:left w:val="none" w:sz="0" w:space="0" w:color="auto"/>
        <w:bottom w:val="none" w:sz="0" w:space="0" w:color="auto"/>
        <w:right w:val="none" w:sz="0" w:space="0" w:color="auto"/>
      </w:divBdr>
    </w:div>
    <w:div w:id="952715619">
      <w:bodyDiv w:val="1"/>
      <w:marLeft w:val="0"/>
      <w:marRight w:val="0"/>
      <w:marTop w:val="0"/>
      <w:marBottom w:val="0"/>
      <w:divBdr>
        <w:top w:val="none" w:sz="0" w:space="0" w:color="auto"/>
        <w:left w:val="none" w:sz="0" w:space="0" w:color="auto"/>
        <w:bottom w:val="none" w:sz="0" w:space="0" w:color="auto"/>
        <w:right w:val="none" w:sz="0" w:space="0" w:color="auto"/>
      </w:divBdr>
      <w:divsChild>
        <w:div w:id="1869099499">
          <w:marLeft w:val="547"/>
          <w:marRight w:val="0"/>
          <w:marTop w:val="0"/>
          <w:marBottom w:val="0"/>
          <w:divBdr>
            <w:top w:val="none" w:sz="0" w:space="0" w:color="auto"/>
            <w:left w:val="none" w:sz="0" w:space="0" w:color="auto"/>
            <w:bottom w:val="none" w:sz="0" w:space="0" w:color="auto"/>
            <w:right w:val="none" w:sz="0" w:space="0" w:color="auto"/>
          </w:divBdr>
        </w:div>
        <w:div w:id="1380742458">
          <w:marLeft w:val="547"/>
          <w:marRight w:val="0"/>
          <w:marTop w:val="0"/>
          <w:marBottom w:val="0"/>
          <w:divBdr>
            <w:top w:val="none" w:sz="0" w:space="0" w:color="auto"/>
            <w:left w:val="none" w:sz="0" w:space="0" w:color="auto"/>
            <w:bottom w:val="none" w:sz="0" w:space="0" w:color="auto"/>
            <w:right w:val="none" w:sz="0" w:space="0" w:color="auto"/>
          </w:divBdr>
        </w:div>
        <w:div w:id="1859538561">
          <w:marLeft w:val="547"/>
          <w:marRight w:val="0"/>
          <w:marTop w:val="0"/>
          <w:marBottom w:val="0"/>
          <w:divBdr>
            <w:top w:val="none" w:sz="0" w:space="0" w:color="auto"/>
            <w:left w:val="none" w:sz="0" w:space="0" w:color="auto"/>
            <w:bottom w:val="none" w:sz="0" w:space="0" w:color="auto"/>
            <w:right w:val="none" w:sz="0" w:space="0" w:color="auto"/>
          </w:divBdr>
        </w:div>
        <w:div w:id="1323855622">
          <w:marLeft w:val="547"/>
          <w:marRight w:val="0"/>
          <w:marTop w:val="0"/>
          <w:marBottom w:val="0"/>
          <w:divBdr>
            <w:top w:val="none" w:sz="0" w:space="0" w:color="auto"/>
            <w:left w:val="none" w:sz="0" w:space="0" w:color="auto"/>
            <w:bottom w:val="none" w:sz="0" w:space="0" w:color="auto"/>
            <w:right w:val="none" w:sz="0" w:space="0" w:color="auto"/>
          </w:divBdr>
        </w:div>
        <w:div w:id="1803812971">
          <w:marLeft w:val="547"/>
          <w:marRight w:val="0"/>
          <w:marTop w:val="0"/>
          <w:marBottom w:val="0"/>
          <w:divBdr>
            <w:top w:val="none" w:sz="0" w:space="0" w:color="auto"/>
            <w:left w:val="none" w:sz="0" w:space="0" w:color="auto"/>
            <w:bottom w:val="none" w:sz="0" w:space="0" w:color="auto"/>
            <w:right w:val="none" w:sz="0" w:space="0" w:color="auto"/>
          </w:divBdr>
        </w:div>
        <w:div w:id="1235121428">
          <w:marLeft w:val="547"/>
          <w:marRight w:val="0"/>
          <w:marTop w:val="0"/>
          <w:marBottom w:val="0"/>
          <w:divBdr>
            <w:top w:val="none" w:sz="0" w:space="0" w:color="auto"/>
            <w:left w:val="none" w:sz="0" w:space="0" w:color="auto"/>
            <w:bottom w:val="none" w:sz="0" w:space="0" w:color="auto"/>
            <w:right w:val="none" w:sz="0" w:space="0" w:color="auto"/>
          </w:divBdr>
        </w:div>
        <w:div w:id="334889600">
          <w:marLeft w:val="547"/>
          <w:marRight w:val="0"/>
          <w:marTop w:val="0"/>
          <w:marBottom w:val="0"/>
          <w:divBdr>
            <w:top w:val="none" w:sz="0" w:space="0" w:color="auto"/>
            <w:left w:val="none" w:sz="0" w:space="0" w:color="auto"/>
            <w:bottom w:val="none" w:sz="0" w:space="0" w:color="auto"/>
            <w:right w:val="none" w:sz="0" w:space="0" w:color="auto"/>
          </w:divBdr>
        </w:div>
        <w:div w:id="524636350">
          <w:marLeft w:val="547"/>
          <w:marRight w:val="0"/>
          <w:marTop w:val="0"/>
          <w:marBottom w:val="0"/>
          <w:divBdr>
            <w:top w:val="none" w:sz="0" w:space="0" w:color="auto"/>
            <w:left w:val="none" w:sz="0" w:space="0" w:color="auto"/>
            <w:bottom w:val="none" w:sz="0" w:space="0" w:color="auto"/>
            <w:right w:val="none" w:sz="0" w:space="0" w:color="auto"/>
          </w:divBdr>
        </w:div>
      </w:divsChild>
    </w:div>
    <w:div w:id="105219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EA2197-576E-409D-8AF0-59742AB020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19FC93-903A-4457-8DC5-BEE353B2AB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8E534C-1DC5-4C1F-92A3-3F089B35D9E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10</Pages>
  <Words>1468</Words>
  <Characters>8373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9822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cseihtsw</dc:creator>
  <cp:lastModifiedBy>Herrity, Sarah</cp:lastModifiedBy>
  <cp:revision>23</cp:revision>
  <dcterms:created xsi:type="dcterms:W3CDTF">2021-10-30T00:42:00Z</dcterms:created>
  <dcterms:modified xsi:type="dcterms:W3CDTF">2022-04-29T13:38:00Z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